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>
        <w:rPr>
          <w:rFonts w:cs="Arial"/>
          <w:noProof/>
          <w:color w:val="00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-261620</wp:posOffset>
                </wp:positionV>
                <wp:extent cx="7536180" cy="944880"/>
                <wp:effectExtent l="0" t="0" r="2667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94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AD8" w:rsidRPr="00AE216B" w:rsidRDefault="0003787A" w:rsidP="00510AD8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AE216B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INFORMACJ</w:t>
                            </w:r>
                            <w:r w:rsidR="00510AD8" w:rsidRPr="00AE216B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A</w:t>
                            </w:r>
                            <w:r w:rsidRPr="00AE216B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30083" w:rsidRPr="00AE216B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O</w:t>
                            </w:r>
                            <w:r w:rsidRPr="00AE216B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 PRZETWARZANI</w:t>
                            </w:r>
                            <w:r w:rsidR="00A30083" w:rsidRPr="00AE216B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U</w:t>
                            </w:r>
                            <w:r w:rsidRPr="00AE216B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 DANYCH </w:t>
                            </w:r>
                          </w:p>
                          <w:p w:rsidR="0003787A" w:rsidRPr="00AE216B" w:rsidRDefault="00CF6D18" w:rsidP="00510AD8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AE216B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W ZWIĄZKU Z OBSŁUGĄ KORESPONDENCJI</w:t>
                            </w:r>
                            <w:r w:rsidR="0003787A" w:rsidRPr="00AE216B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42.55pt;margin-top:-20.6pt;width:593.4pt;height:7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" fillcolor="black [3200]" strokecolor="black [1600]" strokeweight="1pt">
                <v:textbox>
                  <w:txbxContent>
                    <w:p w:rsidR="00510AD8" w:rsidRPr="00AE216B" w:rsidRDefault="0003787A" w:rsidP="00510AD8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48"/>
                          <w:szCs w:val="48"/>
                        </w:rPr>
                      </w:pPr>
                      <w:r w:rsidRPr="00AE216B">
                        <w:rPr>
                          <w:b/>
                          <w:spacing w:val="20"/>
                          <w:sz w:val="48"/>
                          <w:szCs w:val="48"/>
                        </w:rPr>
                        <w:t>INFORMACJ</w:t>
                      </w:r>
                      <w:r w:rsidR="00510AD8" w:rsidRPr="00AE216B">
                        <w:rPr>
                          <w:b/>
                          <w:spacing w:val="20"/>
                          <w:sz w:val="48"/>
                          <w:szCs w:val="48"/>
                        </w:rPr>
                        <w:t>A</w:t>
                      </w:r>
                      <w:r w:rsidRPr="00AE216B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 </w:t>
                      </w:r>
                      <w:r w:rsidR="00A30083" w:rsidRPr="00AE216B">
                        <w:rPr>
                          <w:b/>
                          <w:spacing w:val="20"/>
                          <w:sz w:val="48"/>
                          <w:szCs w:val="48"/>
                        </w:rPr>
                        <w:t>O</w:t>
                      </w:r>
                      <w:r w:rsidRPr="00AE216B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 PRZETWARZANI</w:t>
                      </w:r>
                      <w:r w:rsidR="00A30083" w:rsidRPr="00AE216B">
                        <w:rPr>
                          <w:b/>
                          <w:spacing w:val="20"/>
                          <w:sz w:val="48"/>
                          <w:szCs w:val="48"/>
                        </w:rPr>
                        <w:t>U</w:t>
                      </w:r>
                      <w:r w:rsidRPr="00AE216B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 DANYCH </w:t>
                      </w:r>
                    </w:p>
                    <w:p w:rsidR="0003787A" w:rsidRPr="00AE216B" w:rsidRDefault="00CF6D18" w:rsidP="00510AD8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48"/>
                          <w:szCs w:val="48"/>
                        </w:rPr>
                      </w:pPr>
                      <w:r w:rsidRPr="00AE216B">
                        <w:rPr>
                          <w:b/>
                          <w:spacing w:val="20"/>
                          <w:sz w:val="48"/>
                          <w:szCs w:val="48"/>
                        </w:rPr>
                        <w:t>W ZWIĄZKU Z OBSŁUGĄ KORESPONDENCJI</w:t>
                      </w:r>
                      <w:r w:rsidR="0003787A" w:rsidRPr="00AE216B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CF6D18" w:rsidRPr="00913162" w:rsidRDefault="00CF6D18" w:rsidP="00CF6D18">
      <w:pPr>
        <w:spacing w:after="0" w:line="240" w:lineRule="auto"/>
        <w:ind w:right="170"/>
        <w:rPr>
          <w:rFonts w:cs="Arial"/>
          <w:color w:val="000000"/>
          <w:sz w:val="16"/>
          <w:szCs w:val="16"/>
          <w:shd w:val="clear" w:color="auto" w:fill="FFFFFF"/>
        </w:rPr>
      </w:pPr>
    </w:p>
    <w:p w:rsidR="00CF6D18" w:rsidRPr="00F97AF4" w:rsidRDefault="00CF6D18" w:rsidP="00913162">
      <w:pPr>
        <w:spacing w:after="60" w:line="240" w:lineRule="auto"/>
        <w:jc w:val="both"/>
        <w:rPr>
          <w:rFonts w:cstheme="minorHAnsi"/>
          <w:spacing w:val="20"/>
        </w:rPr>
      </w:pPr>
      <w:r w:rsidRPr="00F97AF4">
        <w:rPr>
          <w:color w:val="000000" w:themeColor="text1"/>
          <w:spacing w:val="20"/>
        </w:rPr>
        <w:t>Wykonując dyspozycje art. 13 ust. 1-2</w:t>
      </w:r>
      <w:r w:rsidRPr="00F97AF4">
        <w:rPr>
          <w:rFonts w:cstheme="minorHAnsi"/>
          <w:color w:val="000000" w:themeColor="text1"/>
          <w:spacing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</w:t>
      </w:r>
      <w:r w:rsidRPr="00F97AF4">
        <w:rPr>
          <w:rFonts w:cstheme="minorHAnsi"/>
          <w:spacing w:val="20"/>
        </w:rPr>
        <w:t xml:space="preserve">, informuję, iż: </w:t>
      </w:r>
    </w:p>
    <w:p w:rsidR="00CF6D18" w:rsidRPr="009676EE" w:rsidRDefault="00CF6D18" w:rsidP="00913162">
      <w:pPr>
        <w:spacing w:after="60" w:line="240" w:lineRule="auto"/>
        <w:jc w:val="both"/>
        <w:rPr>
          <w:rFonts w:cstheme="minorHAnsi"/>
          <w:sz w:val="16"/>
          <w:szCs w:val="16"/>
        </w:rPr>
      </w:pPr>
    </w:p>
    <w:p w:rsidR="00FF1833" w:rsidRDefault="00CF6D18" w:rsidP="00FF1833">
      <w:pPr>
        <w:pStyle w:val="Akapitzlist"/>
        <w:numPr>
          <w:ilvl w:val="0"/>
          <w:numId w:val="19"/>
        </w:numPr>
        <w:spacing w:before="0" w:after="120" w:line="240" w:lineRule="auto"/>
        <w:ind w:right="170"/>
        <w:rPr>
          <w:rFonts w:cstheme="minorBidi"/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 xml:space="preserve"> </w:t>
      </w:r>
      <w:r w:rsidR="00FF1833">
        <w:rPr>
          <w:rFonts w:cstheme="minorHAnsi"/>
          <w:color w:val="000000" w:themeColor="text1"/>
          <w:spacing w:val="0"/>
          <w:sz w:val="22"/>
          <w:szCs w:val="22"/>
        </w:rPr>
        <w:t xml:space="preserve"> Administratorem Pana/Pani danych osobowych jest: Zespół Ekonomiczno-Administracyjny Szkół w Sierakowicach ul. Lęborska 30, 83-340 Sierakowice,  e-mail: zeass@op.pl , tel.: 58 681 95 50.</w:t>
      </w:r>
    </w:p>
    <w:p w:rsidR="00FF1833" w:rsidRDefault="00FF1833" w:rsidP="00FF1833">
      <w:pPr>
        <w:pStyle w:val="Akapitzlist"/>
        <w:numPr>
          <w:ilvl w:val="0"/>
          <w:numId w:val="19"/>
        </w:numPr>
        <w:spacing w:before="0" w:after="120" w:line="240" w:lineRule="auto"/>
        <w:ind w:right="170"/>
        <w:rPr>
          <w:rFonts w:cstheme="minorBidi"/>
          <w:spacing w:val="0"/>
          <w:sz w:val="22"/>
          <w:szCs w:val="22"/>
        </w:rPr>
      </w:pPr>
      <w:r>
        <w:rPr>
          <w:rFonts w:cstheme="minorHAnsi"/>
          <w:color w:val="000000" w:themeColor="text1"/>
          <w:spacing w:val="0"/>
          <w:sz w:val="22"/>
          <w:szCs w:val="22"/>
        </w:rPr>
        <w:t xml:space="preserve">W każdej sprawie związanej z przetwarzanymi danymi możne się Pan/Pani kontaktować również z wyznaczonym przez szkołę Inspektorem ochrony danych pod adresem email: </w:t>
      </w:r>
      <w:hyperlink r:id="rId9" w:history="1">
        <w:r>
          <w:rPr>
            <w:rStyle w:val="Hipercze"/>
            <w:sz w:val="22"/>
            <w:szCs w:val="22"/>
          </w:rPr>
          <w:t>ZEAS_Sierakowice_RODO@sierakowice.pl</w:t>
        </w:r>
      </w:hyperlink>
      <w:r>
        <w:t xml:space="preserve"> </w:t>
      </w:r>
      <w:r>
        <w:rPr>
          <w:rFonts w:cstheme="minorHAnsi"/>
          <w:color w:val="000000" w:themeColor="text1"/>
          <w:spacing w:val="0"/>
          <w:sz w:val="22"/>
          <w:szCs w:val="22"/>
        </w:rPr>
        <w:t>lub listownie: Zespół Ekonomiczno-Administracyjny Szkół w Sierakowicach ul. Lęborska 30, 83-340 Sierakowice</w:t>
      </w:r>
    </w:p>
    <w:p w:rsidR="00CF6D18" w:rsidRPr="009676EE" w:rsidRDefault="00A269AB" w:rsidP="00FF1833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ascii="Tahoma" w:hAnsi="Tahoma" w:cs="Tahoma"/>
          <w:color w:val="000000"/>
          <w:spacing w:val="0"/>
          <w:sz w:val="22"/>
          <w:szCs w:val="22"/>
        </w:rPr>
      </w:pPr>
      <w:bookmarkStart w:id="0" w:name="_GoBack"/>
      <w:bookmarkEnd w:id="0"/>
      <w:r w:rsidRPr="009676EE">
        <w:rPr>
          <w:spacing w:val="0"/>
          <w:sz w:val="22"/>
          <w:szCs w:val="22"/>
        </w:rPr>
        <w:t>Pana/Pani dane osobowe będą przetwarzane</w:t>
      </w:r>
      <w:r w:rsidR="009676EE" w:rsidRPr="009676EE">
        <w:rPr>
          <w:spacing w:val="0"/>
          <w:sz w:val="22"/>
          <w:szCs w:val="22"/>
        </w:rPr>
        <w:t xml:space="preserve"> </w:t>
      </w:r>
      <w:r w:rsidRPr="009676EE">
        <w:rPr>
          <w:spacing w:val="0"/>
          <w:sz w:val="22"/>
          <w:szCs w:val="22"/>
        </w:rPr>
        <w:t xml:space="preserve">w celu </w:t>
      </w:r>
      <w:r w:rsidR="00CF6D18" w:rsidRPr="009676EE">
        <w:rPr>
          <w:color w:val="000000"/>
          <w:spacing w:val="0"/>
          <w:sz w:val="22"/>
          <w:szCs w:val="22"/>
        </w:rPr>
        <w:t>prowadzeni</w:t>
      </w:r>
      <w:r w:rsidR="009676EE" w:rsidRPr="009676EE">
        <w:rPr>
          <w:color w:val="000000"/>
          <w:spacing w:val="0"/>
          <w:sz w:val="22"/>
          <w:szCs w:val="22"/>
        </w:rPr>
        <w:t>a</w:t>
      </w:r>
      <w:r w:rsidR="00CF6D18" w:rsidRPr="009676EE">
        <w:rPr>
          <w:color w:val="000000"/>
          <w:spacing w:val="0"/>
          <w:sz w:val="22"/>
          <w:szCs w:val="22"/>
        </w:rPr>
        <w:t xml:space="preserve"> korespondencji przycho</w:t>
      </w:r>
      <w:r w:rsidR="004B4F09">
        <w:rPr>
          <w:color w:val="000000"/>
          <w:spacing w:val="0"/>
          <w:sz w:val="22"/>
          <w:szCs w:val="22"/>
        </w:rPr>
        <w:t>dzącej i wychodzącej, realizacji złożonego wniosku, udzielenia</w:t>
      </w:r>
      <w:r w:rsidR="00CF6D18" w:rsidRPr="009676EE">
        <w:rPr>
          <w:color w:val="000000"/>
          <w:spacing w:val="0"/>
          <w:sz w:val="22"/>
          <w:szCs w:val="22"/>
        </w:rPr>
        <w:t xml:space="preserve"> odpowiedzi na złożone pismo.</w:t>
      </w:r>
    </w:p>
    <w:p w:rsidR="00510AD8" w:rsidRPr="009676EE" w:rsidRDefault="00510AD8" w:rsidP="00913162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color w:val="000000"/>
          <w:spacing w:val="0"/>
          <w:sz w:val="22"/>
          <w:szCs w:val="22"/>
        </w:rPr>
      </w:pPr>
      <w:r w:rsidRPr="009676EE">
        <w:rPr>
          <w:rFonts w:cs="Calibri"/>
          <w:spacing w:val="0"/>
          <w:sz w:val="22"/>
          <w:szCs w:val="22"/>
        </w:rPr>
        <w:t xml:space="preserve">Dane </w:t>
      </w:r>
      <w:r w:rsidR="004B4F09">
        <w:rPr>
          <w:rFonts w:cs="Calibri"/>
          <w:spacing w:val="0"/>
          <w:sz w:val="22"/>
          <w:szCs w:val="22"/>
        </w:rPr>
        <w:t>będą przetwarzane</w:t>
      </w:r>
      <w:r w:rsidRPr="009676EE">
        <w:rPr>
          <w:rFonts w:cs="Calibri"/>
          <w:spacing w:val="0"/>
          <w:sz w:val="22"/>
          <w:szCs w:val="22"/>
        </w:rPr>
        <w:t xml:space="preserve"> na podstawie </w:t>
      </w:r>
      <w:r w:rsidR="00C23F6D" w:rsidRPr="009676EE">
        <w:rPr>
          <w:rFonts w:cs="Calibri"/>
          <w:spacing w:val="0"/>
          <w:sz w:val="22"/>
          <w:szCs w:val="22"/>
        </w:rPr>
        <w:t>art. 6 ust. 1 lit. a</w:t>
      </w:r>
      <w:r w:rsidR="00A53512">
        <w:rPr>
          <w:rFonts w:cs="Calibri"/>
          <w:spacing w:val="0"/>
          <w:sz w:val="22"/>
          <w:szCs w:val="22"/>
        </w:rPr>
        <w:t>)</w:t>
      </w:r>
      <w:r w:rsidR="00C23F6D" w:rsidRPr="009676EE">
        <w:rPr>
          <w:rFonts w:cs="Calibri"/>
          <w:spacing w:val="0"/>
          <w:sz w:val="22"/>
          <w:szCs w:val="22"/>
        </w:rPr>
        <w:t xml:space="preserve"> </w:t>
      </w:r>
      <w:r w:rsidR="00BA6F85" w:rsidRPr="009676EE">
        <w:rPr>
          <w:rFonts w:cs="Calibri"/>
          <w:spacing w:val="0"/>
          <w:sz w:val="22"/>
          <w:szCs w:val="22"/>
        </w:rPr>
        <w:t xml:space="preserve">RODO (zgoda) </w:t>
      </w:r>
      <w:r w:rsidR="00C23F6D" w:rsidRPr="009676EE">
        <w:rPr>
          <w:rFonts w:cs="Calibri"/>
          <w:spacing w:val="0"/>
          <w:sz w:val="22"/>
          <w:szCs w:val="22"/>
        </w:rPr>
        <w:t xml:space="preserve">lub </w:t>
      </w:r>
      <w:r w:rsidRPr="009676EE">
        <w:rPr>
          <w:rFonts w:cs="Calibri"/>
          <w:spacing w:val="0"/>
          <w:sz w:val="22"/>
          <w:szCs w:val="22"/>
        </w:rPr>
        <w:t>art. 6 ust. 1 lit. c</w:t>
      </w:r>
      <w:r w:rsidR="00A53512">
        <w:rPr>
          <w:rFonts w:cs="Calibri"/>
          <w:spacing w:val="0"/>
          <w:sz w:val="22"/>
          <w:szCs w:val="22"/>
        </w:rPr>
        <w:t>)</w:t>
      </w:r>
      <w:r w:rsidRPr="009676EE">
        <w:rPr>
          <w:rFonts w:cs="Calibri"/>
          <w:spacing w:val="0"/>
          <w:sz w:val="22"/>
          <w:szCs w:val="22"/>
        </w:rPr>
        <w:t xml:space="preserve"> RODO, w związku z </w:t>
      </w:r>
      <w:r w:rsidRPr="009676EE">
        <w:rPr>
          <w:color w:val="000000"/>
          <w:spacing w:val="0"/>
          <w:sz w:val="22"/>
          <w:szCs w:val="22"/>
        </w:rPr>
        <w:t xml:space="preserve">rozporządzeniu </w:t>
      </w:r>
      <w:r w:rsidRPr="009676EE">
        <w:rPr>
          <w:spacing w:val="0"/>
          <w:sz w:val="22"/>
          <w:szCs w:val="22"/>
        </w:rPr>
        <w:t xml:space="preserve">Prezesa Rady Ministrów z dnia 18 stycznia 2011 r. w sprawie instrukcji kancelaryjnej, jednolitych rzeczowych wykazów akt oraz instrukcji w sprawie organizacji i zakresu działania archiwów zakładowych (Dz.U. 2011 nr 14 poz. 67). </w:t>
      </w:r>
    </w:p>
    <w:p w:rsidR="00CF6D18" w:rsidRPr="009676EE" w:rsidRDefault="00510AD8" w:rsidP="009676EE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spacing w:val="0"/>
          <w:sz w:val="22"/>
          <w:szCs w:val="22"/>
        </w:rPr>
      </w:pPr>
      <w:r w:rsidRPr="009676EE">
        <w:rPr>
          <w:rFonts w:cstheme="minorHAnsi"/>
          <w:color w:val="000000" w:themeColor="text1"/>
          <w:spacing w:val="0"/>
          <w:sz w:val="22"/>
          <w:szCs w:val="22"/>
        </w:rPr>
        <w:t xml:space="preserve">Poszczególne okresy przechowywania gromadzonych danych </w:t>
      </w:r>
      <w:r w:rsidR="00C23F6D" w:rsidRPr="009676EE">
        <w:rPr>
          <w:rFonts w:cstheme="minorHAnsi"/>
          <w:color w:val="000000" w:themeColor="text1"/>
          <w:spacing w:val="0"/>
          <w:sz w:val="22"/>
          <w:szCs w:val="22"/>
        </w:rPr>
        <w:t>interesantów</w:t>
      </w:r>
      <w:r w:rsidRPr="009676EE">
        <w:rPr>
          <w:rFonts w:cstheme="minorHAnsi"/>
          <w:color w:val="000000" w:themeColor="text1"/>
          <w:spacing w:val="0"/>
          <w:sz w:val="22"/>
          <w:szCs w:val="22"/>
        </w:rPr>
        <w:t xml:space="preserve"> wynikają z przepisów prawa, instrukcji archiwizacyjnej  na podstawie </w:t>
      </w:r>
      <w:r w:rsidRPr="009676EE">
        <w:rPr>
          <w:rFonts w:cstheme="minorHAnsi"/>
          <w:color w:val="1D1C24"/>
          <w:spacing w:val="0"/>
          <w:sz w:val="22"/>
          <w:szCs w:val="22"/>
          <w:shd w:val="clear" w:color="auto" w:fill="FFFFFF"/>
        </w:rPr>
        <w:t xml:space="preserve">Ustawy z dnia 14 lipca 1983 r. o narodowym zasobie archiwalnym i archiwach, </w:t>
      </w:r>
      <w:r w:rsidRPr="009676EE">
        <w:rPr>
          <w:spacing w:val="0"/>
          <w:sz w:val="22"/>
          <w:szCs w:val="22"/>
        </w:rPr>
        <w:t>a w przypadku przetwarzania danych na podstawie wyrażonej zgody, przez okres niezbędny do realizacji wskazanego celu.</w:t>
      </w:r>
      <w:r w:rsidRPr="009676EE">
        <w:rPr>
          <w:rFonts w:cstheme="minorHAnsi"/>
          <w:color w:val="1D1C24"/>
          <w:spacing w:val="0"/>
          <w:sz w:val="22"/>
          <w:szCs w:val="22"/>
          <w:shd w:val="clear" w:color="auto" w:fill="FFFFFF"/>
        </w:rPr>
        <w:t xml:space="preserve">  </w:t>
      </w:r>
      <w:r w:rsidR="00CF6D18" w:rsidRPr="009676EE">
        <w:rPr>
          <w:spacing w:val="0"/>
          <w:sz w:val="22"/>
          <w:szCs w:val="22"/>
        </w:rPr>
        <w:t xml:space="preserve"> </w:t>
      </w:r>
    </w:p>
    <w:p w:rsidR="00CF6D18" w:rsidRPr="009676EE" w:rsidRDefault="00CF6D18" w:rsidP="009676E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120" w:line="240" w:lineRule="auto"/>
        <w:ind w:left="284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9676EE">
        <w:rPr>
          <w:rFonts w:cstheme="minorHAnsi"/>
          <w:color w:val="000000" w:themeColor="text1"/>
          <w:spacing w:val="0"/>
          <w:sz w:val="22"/>
          <w:szCs w:val="22"/>
        </w:rPr>
        <w:t>Odbiorcami</w:t>
      </w:r>
      <w:r w:rsidR="009676EE" w:rsidRPr="009676EE">
        <w:rPr>
          <w:rFonts w:cstheme="minorHAnsi"/>
          <w:color w:val="000000" w:themeColor="text1"/>
          <w:spacing w:val="0"/>
          <w:sz w:val="22"/>
          <w:szCs w:val="22"/>
        </w:rPr>
        <w:t xml:space="preserve"> Pana/Pani</w:t>
      </w:r>
      <w:r w:rsidRPr="009676EE">
        <w:rPr>
          <w:rFonts w:cstheme="minorHAnsi"/>
          <w:color w:val="000000" w:themeColor="text1"/>
          <w:spacing w:val="0"/>
          <w:sz w:val="22"/>
          <w:szCs w:val="22"/>
        </w:rPr>
        <w:t xml:space="preserve"> danych mogą być podmioty, którym przekazano dane osobowe – z wyjątkiem organów publicznych, które mogą otrzymać dane osobowe w ramach konkretnego postępowania administracyjnego. Odbiorcami mogą być podmioty wspierające szkołę w realizowaniu statutowych zadań, w szczególności w zakresie obsługi informatycznej, prawnej, księgowej, ochrony osób i mienia lub ochrony danych. </w:t>
      </w:r>
    </w:p>
    <w:p w:rsidR="009676EE" w:rsidRPr="009676EE" w:rsidRDefault="009676EE" w:rsidP="009676EE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9676EE">
        <w:rPr>
          <w:color w:val="000000" w:themeColor="text1"/>
          <w:spacing w:val="0"/>
          <w:sz w:val="22"/>
          <w:szCs w:val="22"/>
        </w:rPr>
        <w:t>Pana/Pani dane nie będą przekazywane do państwa trzeciego lub organizacji międzynarodowej.</w:t>
      </w:r>
    </w:p>
    <w:p w:rsidR="00277200" w:rsidRPr="00B5265D" w:rsidRDefault="00277200" w:rsidP="00277200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B5265D">
        <w:rPr>
          <w:color w:val="000000" w:themeColor="text1"/>
          <w:spacing w:val="0"/>
          <w:sz w:val="22"/>
          <w:szCs w:val="22"/>
        </w:rPr>
        <w:t>Zgodnie z RODO przysługuje Panu/Pani:</w:t>
      </w:r>
    </w:p>
    <w:p w:rsidR="0006154F" w:rsidRPr="009676EE" w:rsidRDefault="0006154F" w:rsidP="00277200">
      <w:pPr>
        <w:pStyle w:val="Akapitzlist"/>
        <w:numPr>
          <w:ilvl w:val="0"/>
          <w:numId w:val="18"/>
        </w:numPr>
        <w:spacing w:before="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dostępu do swoich danych oraz otrzymania ich kopii (art. 15 RODO);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sprostowania (poprawiania) swoich danych (art. 16 RODO);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ograniczenia przetwarzania danych (art. 18 RODO);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przenoszenia danych (art. 20 RODO);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wniesienia sprzeciwu wobec przetwarzanych danych na podstawie przesłanki określonej w  art. 6 ust. 1 lit. e-f RODO (art. 21 RODO);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Bidi"/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wniesienia skargi do Prezes UODO (na adres Urzędu Ochrony Danych Osobowych, ul. Stawki 2, 00 - 193 Warszawa);</w:t>
      </w:r>
    </w:p>
    <w:p w:rsidR="0006154F" w:rsidRPr="009676EE" w:rsidRDefault="0006154F" w:rsidP="00E6604D">
      <w:pPr>
        <w:pStyle w:val="Akapitzlist"/>
        <w:numPr>
          <w:ilvl w:val="0"/>
          <w:numId w:val="18"/>
        </w:numPr>
        <w:spacing w:before="0" w:after="120" w:line="240" w:lineRule="auto"/>
        <w:ind w:left="1003" w:hanging="357"/>
        <w:contextualSpacing/>
        <w:rPr>
          <w:rFonts w:cstheme="minorBidi"/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cofnięcia zgody na przetwarzanie danych osobowych, w sytuacji gdy dane, które przetwarzamy pozyskaliśmy na podstawie Twojej zgody. Cofnięcie zgody nie może jednak wpływać na zgodność z prawem ich przetwarzania, którego dokonano na podstawie zgody przed jej wycofaniem.</w:t>
      </w:r>
    </w:p>
    <w:p w:rsidR="00CF6D18" w:rsidRPr="009676EE" w:rsidRDefault="00CF6D18" w:rsidP="009676EE">
      <w:pPr>
        <w:pStyle w:val="Akapitzlist"/>
        <w:numPr>
          <w:ilvl w:val="0"/>
          <w:numId w:val="7"/>
        </w:numPr>
        <w:spacing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 xml:space="preserve">Podanie danych osobowych jest </w:t>
      </w:r>
      <w:r w:rsidR="00913162" w:rsidRPr="009676EE">
        <w:rPr>
          <w:spacing w:val="0"/>
          <w:sz w:val="22"/>
          <w:szCs w:val="22"/>
        </w:rPr>
        <w:t xml:space="preserve">dobrowolne, ale ich niepodanie spowoduje brak możliwości realizacji </w:t>
      </w:r>
      <w:r w:rsidRPr="009676EE">
        <w:rPr>
          <w:spacing w:val="0"/>
          <w:sz w:val="22"/>
          <w:szCs w:val="22"/>
        </w:rPr>
        <w:t>sprawy.</w:t>
      </w:r>
      <w:hyperlink r:id="rId10" w:history="1"/>
    </w:p>
    <w:p w:rsidR="00CF6D18" w:rsidRPr="009676EE" w:rsidRDefault="004B4F09" w:rsidP="009676EE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Bidi"/>
          <w:spacing w:val="0"/>
          <w:sz w:val="22"/>
          <w:szCs w:val="22"/>
        </w:rPr>
      </w:pPr>
      <w:r>
        <w:rPr>
          <w:spacing w:val="0"/>
          <w:sz w:val="22"/>
          <w:szCs w:val="22"/>
        </w:rPr>
        <w:t>Gromadzone</w:t>
      </w:r>
      <w:r w:rsidR="009676EE" w:rsidRPr="009676EE">
        <w:rPr>
          <w:spacing w:val="0"/>
          <w:sz w:val="22"/>
          <w:szCs w:val="22"/>
        </w:rPr>
        <w:t xml:space="preserve"> dane nie będą wykorzystywane do zautomatyzowanego podejmowani</w:t>
      </w:r>
      <w:r>
        <w:rPr>
          <w:spacing w:val="0"/>
          <w:sz w:val="22"/>
          <w:szCs w:val="22"/>
        </w:rPr>
        <w:t>a decyzji ani do profilowania, o</w:t>
      </w:r>
      <w:r w:rsidR="009676EE" w:rsidRPr="009676EE">
        <w:rPr>
          <w:spacing w:val="0"/>
          <w:sz w:val="22"/>
          <w:szCs w:val="22"/>
        </w:rPr>
        <w:t xml:space="preserve"> których mowa w art. 22 ust. 1 i 4 RODO. </w:t>
      </w:r>
    </w:p>
    <w:sectPr w:rsidR="00CF6D18" w:rsidRPr="009676EE" w:rsidSect="00867781">
      <w:headerReference w:type="default" r:id="rId11"/>
      <w:footerReference w:type="default" r:id="rId12"/>
      <w:pgSz w:w="11906" w:h="16838"/>
      <w:pgMar w:top="284" w:right="849" w:bottom="709" w:left="85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8C" w:rsidRDefault="00BE7C8C" w:rsidP="00E52E93">
      <w:pPr>
        <w:spacing w:after="0" w:line="240" w:lineRule="auto"/>
      </w:pPr>
      <w:r>
        <w:separator/>
      </w:r>
    </w:p>
  </w:endnote>
  <w:endnote w:type="continuationSeparator" w:id="0">
    <w:p w:rsidR="00BE7C8C" w:rsidRDefault="00BE7C8C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B061E4" w:rsidRDefault="00B061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8C" w:rsidRDefault="00BE7C8C" w:rsidP="00E52E93">
      <w:pPr>
        <w:spacing w:after="0" w:line="240" w:lineRule="auto"/>
      </w:pPr>
      <w:r>
        <w:separator/>
      </w:r>
    </w:p>
  </w:footnote>
  <w:footnote w:type="continuationSeparator" w:id="0">
    <w:p w:rsidR="00BE7C8C" w:rsidRDefault="00BE7C8C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150"/>
    <w:multiLevelType w:val="hybridMultilevel"/>
    <w:tmpl w:val="166A37B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F2220"/>
    <w:multiLevelType w:val="hybridMultilevel"/>
    <w:tmpl w:val="B2ECBD5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6"/>
  </w:num>
  <w:num w:numId="5">
    <w:abstractNumId w:val="2"/>
  </w:num>
  <w:num w:numId="6">
    <w:abstractNumId w:val="10"/>
  </w:num>
  <w:num w:numId="7">
    <w:abstractNumId w:val="11"/>
  </w:num>
  <w:num w:numId="8">
    <w:abstractNumId w:val="14"/>
  </w:num>
  <w:num w:numId="9">
    <w:abstractNumId w:val="7"/>
  </w:num>
  <w:num w:numId="10">
    <w:abstractNumId w:val="5"/>
  </w:num>
  <w:num w:numId="11">
    <w:abstractNumId w:val="3"/>
  </w:num>
  <w:num w:numId="12">
    <w:abstractNumId w:val="15"/>
  </w:num>
  <w:num w:numId="13">
    <w:abstractNumId w:val="12"/>
  </w:num>
  <w:num w:numId="14">
    <w:abstractNumId w:val="8"/>
  </w:num>
  <w:num w:numId="15">
    <w:abstractNumId w:val="0"/>
  </w:num>
  <w:num w:numId="16">
    <w:abstractNumId w:val="17"/>
  </w:num>
  <w:num w:numId="17">
    <w:abstractNumId w:val="1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A2"/>
    <w:rsid w:val="0000005B"/>
    <w:rsid w:val="00001B89"/>
    <w:rsid w:val="0001535B"/>
    <w:rsid w:val="000176E5"/>
    <w:rsid w:val="000221AD"/>
    <w:rsid w:val="00022AD2"/>
    <w:rsid w:val="00035169"/>
    <w:rsid w:val="0003787A"/>
    <w:rsid w:val="0005497E"/>
    <w:rsid w:val="00054C9C"/>
    <w:rsid w:val="00055311"/>
    <w:rsid w:val="0006154F"/>
    <w:rsid w:val="000769A2"/>
    <w:rsid w:val="00081DD8"/>
    <w:rsid w:val="00084B11"/>
    <w:rsid w:val="000A592A"/>
    <w:rsid w:val="000B5BD9"/>
    <w:rsid w:val="000B7DF6"/>
    <w:rsid w:val="000C7904"/>
    <w:rsid w:val="000D4C48"/>
    <w:rsid w:val="000E5001"/>
    <w:rsid w:val="000E5240"/>
    <w:rsid w:val="000E5C3D"/>
    <w:rsid w:val="000F4395"/>
    <w:rsid w:val="00112806"/>
    <w:rsid w:val="00115006"/>
    <w:rsid w:val="001164E7"/>
    <w:rsid w:val="001233E3"/>
    <w:rsid w:val="00133781"/>
    <w:rsid w:val="00141E6F"/>
    <w:rsid w:val="00150F09"/>
    <w:rsid w:val="00155FB4"/>
    <w:rsid w:val="00164BA0"/>
    <w:rsid w:val="00174159"/>
    <w:rsid w:val="00177668"/>
    <w:rsid w:val="001807CA"/>
    <w:rsid w:val="00182EC3"/>
    <w:rsid w:val="00190341"/>
    <w:rsid w:val="001A36E4"/>
    <w:rsid w:val="001A79A8"/>
    <w:rsid w:val="001C3963"/>
    <w:rsid w:val="001C5390"/>
    <w:rsid w:val="001E0A5B"/>
    <w:rsid w:val="001E5091"/>
    <w:rsid w:val="001F0A0F"/>
    <w:rsid w:val="00204091"/>
    <w:rsid w:val="00216BDB"/>
    <w:rsid w:val="002211CF"/>
    <w:rsid w:val="0022793C"/>
    <w:rsid w:val="0023007A"/>
    <w:rsid w:val="00236143"/>
    <w:rsid w:val="0025009D"/>
    <w:rsid w:val="0025641E"/>
    <w:rsid w:val="00263E6F"/>
    <w:rsid w:val="00277200"/>
    <w:rsid w:val="00280DA3"/>
    <w:rsid w:val="0029737E"/>
    <w:rsid w:val="002A17C4"/>
    <w:rsid w:val="002A66F4"/>
    <w:rsid w:val="002C4332"/>
    <w:rsid w:val="002D09B6"/>
    <w:rsid w:val="002E37AB"/>
    <w:rsid w:val="002F3327"/>
    <w:rsid w:val="002F6E17"/>
    <w:rsid w:val="003062DF"/>
    <w:rsid w:val="003110F5"/>
    <w:rsid w:val="00317DDD"/>
    <w:rsid w:val="00327E87"/>
    <w:rsid w:val="00341174"/>
    <w:rsid w:val="00346A0E"/>
    <w:rsid w:val="00350D8F"/>
    <w:rsid w:val="00357E35"/>
    <w:rsid w:val="00357E48"/>
    <w:rsid w:val="003608A9"/>
    <w:rsid w:val="003715A9"/>
    <w:rsid w:val="00375F03"/>
    <w:rsid w:val="003812F5"/>
    <w:rsid w:val="0038359E"/>
    <w:rsid w:val="00385086"/>
    <w:rsid w:val="00397B1D"/>
    <w:rsid w:val="003D2532"/>
    <w:rsid w:val="003D28EF"/>
    <w:rsid w:val="003D5FE1"/>
    <w:rsid w:val="003E2C82"/>
    <w:rsid w:val="003F272A"/>
    <w:rsid w:val="003F47FA"/>
    <w:rsid w:val="003F6867"/>
    <w:rsid w:val="003F6FDB"/>
    <w:rsid w:val="0040747C"/>
    <w:rsid w:val="004158FA"/>
    <w:rsid w:val="0042515E"/>
    <w:rsid w:val="0042791C"/>
    <w:rsid w:val="0044165C"/>
    <w:rsid w:val="00451847"/>
    <w:rsid w:val="00452BB2"/>
    <w:rsid w:val="00491EB0"/>
    <w:rsid w:val="004A085F"/>
    <w:rsid w:val="004B2206"/>
    <w:rsid w:val="004B4F09"/>
    <w:rsid w:val="004C37D2"/>
    <w:rsid w:val="004D15B2"/>
    <w:rsid w:val="004D38EE"/>
    <w:rsid w:val="004E253E"/>
    <w:rsid w:val="004E7E92"/>
    <w:rsid w:val="004F2166"/>
    <w:rsid w:val="00501AFD"/>
    <w:rsid w:val="005044D4"/>
    <w:rsid w:val="00506B02"/>
    <w:rsid w:val="00510AD8"/>
    <w:rsid w:val="00513724"/>
    <w:rsid w:val="005260F8"/>
    <w:rsid w:val="0052731D"/>
    <w:rsid w:val="00536E7A"/>
    <w:rsid w:val="005400F9"/>
    <w:rsid w:val="00545CA2"/>
    <w:rsid w:val="00546B30"/>
    <w:rsid w:val="00553CFA"/>
    <w:rsid w:val="00555BE4"/>
    <w:rsid w:val="0056082A"/>
    <w:rsid w:val="00561EB1"/>
    <w:rsid w:val="00563938"/>
    <w:rsid w:val="00566BA9"/>
    <w:rsid w:val="00567426"/>
    <w:rsid w:val="0057556E"/>
    <w:rsid w:val="00584ABA"/>
    <w:rsid w:val="00595290"/>
    <w:rsid w:val="00596591"/>
    <w:rsid w:val="005A6759"/>
    <w:rsid w:val="005C0ABD"/>
    <w:rsid w:val="005C3194"/>
    <w:rsid w:val="005D2C42"/>
    <w:rsid w:val="00603DAA"/>
    <w:rsid w:val="00612FEA"/>
    <w:rsid w:val="00614152"/>
    <w:rsid w:val="00627379"/>
    <w:rsid w:val="00636D6A"/>
    <w:rsid w:val="00646180"/>
    <w:rsid w:val="00646F2C"/>
    <w:rsid w:val="0064754E"/>
    <w:rsid w:val="0068680C"/>
    <w:rsid w:val="00687B48"/>
    <w:rsid w:val="006C2A22"/>
    <w:rsid w:val="006D17E2"/>
    <w:rsid w:val="006D5E03"/>
    <w:rsid w:val="006F4076"/>
    <w:rsid w:val="007116C4"/>
    <w:rsid w:val="00717E88"/>
    <w:rsid w:val="007245D8"/>
    <w:rsid w:val="00730EFF"/>
    <w:rsid w:val="00735128"/>
    <w:rsid w:val="00744734"/>
    <w:rsid w:val="00772B7A"/>
    <w:rsid w:val="00796530"/>
    <w:rsid w:val="007B31FF"/>
    <w:rsid w:val="007C082D"/>
    <w:rsid w:val="007C1FC6"/>
    <w:rsid w:val="007C6159"/>
    <w:rsid w:val="007E5883"/>
    <w:rsid w:val="00800919"/>
    <w:rsid w:val="008109A6"/>
    <w:rsid w:val="008212A6"/>
    <w:rsid w:val="00852CEC"/>
    <w:rsid w:val="00867781"/>
    <w:rsid w:val="00873412"/>
    <w:rsid w:val="00897CE8"/>
    <w:rsid w:val="008B511B"/>
    <w:rsid w:val="008C6DF0"/>
    <w:rsid w:val="008D7907"/>
    <w:rsid w:val="008E6FBA"/>
    <w:rsid w:val="008F0EAF"/>
    <w:rsid w:val="008F2B56"/>
    <w:rsid w:val="008F43AB"/>
    <w:rsid w:val="00904EE2"/>
    <w:rsid w:val="009107D8"/>
    <w:rsid w:val="00913162"/>
    <w:rsid w:val="00930F8A"/>
    <w:rsid w:val="00937338"/>
    <w:rsid w:val="0096227F"/>
    <w:rsid w:val="009654AA"/>
    <w:rsid w:val="009676EE"/>
    <w:rsid w:val="00987017"/>
    <w:rsid w:val="0099144C"/>
    <w:rsid w:val="009915F7"/>
    <w:rsid w:val="00991FF9"/>
    <w:rsid w:val="00992F7E"/>
    <w:rsid w:val="00994134"/>
    <w:rsid w:val="009A4DAC"/>
    <w:rsid w:val="009B362E"/>
    <w:rsid w:val="009B4CAF"/>
    <w:rsid w:val="009D0D8B"/>
    <w:rsid w:val="009E1EAC"/>
    <w:rsid w:val="009E51B1"/>
    <w:rsid w:val="00A0143D"/>
    <w:rsid w:val="00A15B20"/>
    <w:rsid w:val="00A23929"/>
    <w:rsid w:val="00A269AB"/>
    <w:rsid w:val="00A30083"/>
    <w:rsid w:val="00A40AE7"/>
    <w:rsid w:val="00A51D4B"/>
    <w:rsid w:val="00A52C13"/>
    <w:rsid w:val="00A53512"/>
    <w:rsid w:val="00A7585D"/>
    <w:rsid w:val="00A86A68"/>
    <w:rsid w:val="00A93ACB"/>
    <w:rsid w:val="00AB319B"/>
    <w:rsid w:val="00AB6894"/>
    <w:rsid w:val="00AB7D7A"/>
    <w:rsid w:val="00AC1AC7"/>
    <w:rsid w:val="00AC4633"/>
    <w:rsid w:val="00AE216B"/>
    <w:rsid w:val="00B061E4"/>
    <w:rsid w:val="00B071D1"/>
    <w:rsid w:val="00B16170"/>
    <w:rsid w:val="00B23CB6"/>
    <w:rsid w:val="00B34F47"/>
    <w:rsid w:val="00B42951"/>
    <w:rsid w:val="00B45204"/>
    <w:rsid w:val="00B535BF"/>
    <w:rsid w:val="00B54589"/>
    <w:rsid w:val="00B54A88"/>
    <w:rsid w:val="00B60B37"/>
    <w:rsid w:val="00B70346"/>
    <w:rsid w:val="00B905F1"/>
    <w:rsid w:val="00BA446E"/>
    <w:rsid w:val="00BA6E9E"/>
    <w:rsid w:val="00BA6F85"/>
    <w:rsid w:val="00BC35B8"/>
    <w:rsid w:val="00BC5B7F"/>
    <w:rsid w:val="00BD69B1"/>
    <w:rsid w:val="00BE2BAA"/>
    <w:rsid w:val="00BE6ADA"/>
    <w:rsid w:val="00BE7C8C"/>
    <w:rsid w:val="00BF0881"/>
    <w:rsid w:val="00BF1B05"/>
    <w:rsid w:val="00C16010"/>
    <w:rsid w:val="00C17731"/>
    <w:rsid w:val="00C23F6D"/>
    <w:rsid w:val="00C434DD"/>
    <w:rsid w:val="00C524CE"/>
    <w:rsid w:val="00C7238E"/>
    <w:rsid w:val="00C73EE4"/>
    <w:rsid w:val="00C80DBC"/>
    <w:rsid w:val="00CA1194"/>
    <w:rsid w:val="00CB495B"/>
    <w:rsid w:val="00CC2B42"/>
    <w:rsid w:val="00CF3A4E"/>
    <w:rsid w:val="00CF6D18"/>
    <w:rsid w:val="00D12862"/>
    <w:rsid w:val="00D1499F"/>
    <w:rsid w:val="00D22066"/>
    <w:rsid w:val="00D250FD"/>
    <w:rsid w:val="00D301AC"/>
    <w:rsid w:val="00D31ACF"/>
    <w:rsid w:val="00D32582"/>
    <w:rsid w:val="00D63BDF"/>
    <w:rsid w:val="00D72AB4"/>
    <w:rsid w:val="00D908A4"/>
    <w:rsid w:val="00D94B55"/>
    <w:rsid w:val="00D96C46"/>
    <w:rsid w:val="00D977BF"/>
    <w:rsid w:val="00DA3BD3"/>
    <w:rsid w:val="00DB45C8"/>
    <w:rsid w:val="00DC09CD"/>
    <w:rsid w:val="00DC3E49"/>
    <w:rsid w:val="00DD2F54"/>
    <w:rsid w:val="00DF2E5A"/>
    <w:rsid w:val="00E05F29"/>
    <w:rsid w:val="00E1175B"/>
    <w:rsid w:val="00E17983"/>
    <w:rsid w:val="00E24316"/>
    <w:rsid w:val="00E368C5"/>
    <w:rsid w:val="00E52E93"/>
    <w:rsid w:val="00E6604D"/>
    <w:rsid w:val="00E72A89"/>
    <w:rsid w:val="00E874C4"/>
    <w:rsid w:val="00E90884"/>
    <w:rsid w:val="00E93014"/>
    <w:rsid w:val="00EA2180"/>
    <w:rsid w:val="00EA53B6"/>
    <w:rsid w:val="00EB600A"/>
    <w:rsid w:val="00EB6D7A"/>
    <w:rsid w:val="00EC5F70"/>
    <w:rsid w:val="00ED12F8"/>
    <w:rsid w:val="00EE07EE"/>
    <w:rsid w:val="00EE1B75"/>
    <w:rsid w:val="00EE68FD"/>
    <w:rsid w:val="00EF6CBB"/>
    <w:rsid w:val="00F0046B"/>
    <w:rsid w:val="00F005F2"/>
    <w:rsid w:val="00F075FC"/>
    <w:rsid w:val="00F103E6"/>
    <w:rsid w:val="00F15D00"/>
    <w:rsid w:val="00F15D65"/>
    <w:rsid w:val="00F30932"/>
    <w:rsid w:val="00F34971"/>
    <w:rsid w:val="00F3785C"/>
    <w:rsid w:val="00F46EE6"/>
    <w:rsid w:val="00F55212"/>
    <w:rsid w:val="00F5555D"/>
    <w:rsid w:val="00F651E6"/>
    <w:rsid w:val="00F733AC"/>
    <w:rsid w:val="00F852BD"/>
    <w:rsid w:val="00F93B1D"/>
    <w:rsid w:val="00F97AF4"/>
    <w:rsid w:val="00FA4A4A"/>
    <w:rsid w:val="00FA7784"/>
    <w:rsid w:val="00FB6DDE"/>
    <w:rsid w:val="00FD155F"/>
    <w:rsid w:val="00FE62C0"/>
    <w:rsid w:val="00FF0B3C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uodo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EAS_Sierakowice_RODO@sierakow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98593-56B4-42AE-8E0C-1816C946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PannaAnna</dc:creator>
  <cp:keywords/>
  <dc:description/>
  <cp:lastModifiedBy>Jacek Mazur</cp:lastModifiedBy>
  <cp:revision>14</cp:revision>
  <cp:lastPrinted>2019-09-03T10:56:00Z</cp:lastPrinted>
  <dcterms:created xsi:type="dcterms:W3CDTF">2019-11-07T18:26:00Z</dcterms:created>
  <dcterms:modified xsi:type="dcterms:W3CDTF">2020-01-10T07:13:00Z</dcterms:modified>
</cp:coreProperties>
</file>