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7E5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bookmarkStart w:id="0" w:name="_GoBack"/>
      <w:bookmarkEnd w:id="0"/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 w:rsidR="00A25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4A1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……………..</w:t>
      </w:r>
      <w:r w:rsidR="005F2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1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……………..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154DCE">
        <w:rPr>
          <w:rFonts w:ascii="Times New Roman" w:hAnsi="Times New Roman" w:cs="Times New Roman"/>
          <w:color w:val="000000"/>
          <w:sz w:val="24"/>
          <w:szCs w:val="24"/>
        </w:rPr>
        <w:t xml:space="preserve">odwołania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członków zarządu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30F">
        <w:rPr>
          <w:rFonts w:ascii="Times New Roman" w:hAnsi="Times New Roman" w:cs="Times New Roman"/>
          <w:color w:val="000000"/>
          <w:sz w:val="24"/>
          <w:szCs w:val="24"/>
        </w:rPr>
        <w:t>Kasy Zapomogowo-Pożyczkowej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na postawie §1</w:t>
      </w:r>
      <w:r w:rsidR="00D664A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D664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statutu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>
        <w:rPr>
          <w:rFonts w:ascii="Times New Roman" w:hAnsi="Times New Roman" w:cs="Times New Roman"/>
          <w:color w:val="000000"/>
          <w:sz w:val="24"/>
          <w:szCs w:val="24"/>
        </w:rPr>
        <w:t>Walne Zebranie</w:t>
      </w:r>
      <w:r w:rsidR="00A25111">
        <w:rPr>
          <w:rFonts w:ascii="Times New Roman" w:hAnsi="Times New Roman" w:cs="Times New Roman"/>
          <w:color w:val="000000"/>
          <w:sz w:val="24"/>
          <w:szCs w:val="24"/>
        </w:rPr>
        <w:t xml:space="preserve"> 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CE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§1.</w:t>
      </w:r>
      <w:r w:rsidR="00154DCE" w:rsidRPr="00154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111">
        <w:rPr>
          <w:rFonts w:ascii="Times New Roman" w:hAnsi="Times New Roman" w:cs="Times New Roman"/>
          <w:color w:val="000000"/>
          <w:sz w:val="24"/>
          <w:szCs w:val="24"/>
        </w:rPr>
        <w:t xml:space="preserve">Walne Zebranie Delegatów </w:t>
      </w:r>
      <w:r w:rsidR="00A928D4">
        <w:rPr>
          <w:rFonts w:ascii="Times New Roman" w:hAnsi="Times New Roman" w:cs="Times New Roman"/>
          <w:color w:val="000000"/>
          <w:sz w:val="24"/>
          <w:szCs w:val="24"/>
        </w:rPr>
        <w:t xml:space="preserve">Kasy Zapomogowo –Pożyczkowej </w:t>
      </w:r>
      <w:r w:rsidR="00A25111">
        <w:rPr>
          <w:rFonts w:ascii="Times New Roman" w:hAnsi="Times New Roman" w:cs="Times New Roman"/>
          <w:color w:val="000000"/>
          <w:sz w:val="24"/>
          <w:szCs w:val="24"/>
        </w:rPr>
        <w:t>odwołuje</w:t>
      </w:r>
      <w:r w:rsidR="00154DCE">
        <w:rPr>
          <w:rFonts w:ascii="Times New Roman" w:hAnsi="Times New Roman" w:cs="Times New Roman"/>
          <w:color w:val="000000"/>
          <w:sz w:val="24"/>
          <w:szCs w:val="24"/>
        </w:rPr>
        <w:t xml:space="preserve"> z dniem </w:t>
      </w:r>
      <w:r w:rsidR="00A2511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35D1C">
        <w:rPr>
          <w:rFonts w:ascii="Times New Roman" w:hAnsi="Times New Roman" w:cs="Times New Roman"/>
          <w:color w:val="000000"/>
          <w:sz w:val="24"/>
          <w:szCs w:val="24"/>
        </w:rPr>
        <w:t>2 lipca</w:t>
      </w:r>
      <w:r w:rsidR="00154DCE">
        <w:rPr>
          <w:rFonts w:ascii="Times New Roman" w:hAnsi="Times New Roman" w:cs="Times New Roman"/>
          <w:color w:val="000000"/>
          <w:sz w:val="24"/>
          <w:szCs w:val="24"/>
        </w:rPr>
        <w:t xml:space="preserve"> 2019r. </w:t>
      </w:r>
      <w:r w:rsidR="00A25111">
        <w:rPr>
          <w:rFonts w:ascii="Times New Roman" w:hAnsi="Times New Roman" w:cs="Times New Roman"/>
          <w:color w:val="000000"/>
          <w:sz w:val="24"/>
          <w:szCs w:val="24"/>
        </w:rPr>
        <w:t xml:space="preserve">Zarząd </w:t>
      </w:r>
      <w:r w:rsidR="00154DC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B54D5" w:rsidRPr="009B230F">
        <w:rPr>
          <w:rFonts w:ascii="Times New Roman" w:hAnsi="Times New Roman" w:cs="Times New Roman"/>
          <w:color w:val="000000"/>
          <w:sz w:val="24"/>
          <w:szCs w:val="24"/>
        </w:rPr>
        <w:t>asy Zapomogowo-Pożyczkowe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79F2">
        <w:rPr>
          <w:rFonts w:ascii="Times New Roman" w:hAnsi="Times New Roman" w:cs="Times New Roman"/>
          <w:color w:val="000000"/>
          <w:sz w:val="24"/>
          <w:szCs w:val="24"/>
        </w:rPr>
        <w:t>w skład  którego wchodzą następujący członkowie:</w:t>
      </w:r>
    </w:p>
    <w:p w:rsidR="002979F2" w:rsidRDefault="002979F2" w:rsidP="00297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Aleksandra Dąbrowska-Konkol</w:t>
      </w:r>
    </w:p>
    <w:p w:rsidR="002979F2" w:rsidRDefault="002979F2" w:rsidP="00297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Ewa Wierzba</w:t>
      </w:r>
    </w:p>
    <w:p w:rsidR="002979F2" w:rsidRDefault="002979F2" w:rsidP="00297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C4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Mirosława Masowa</w:t>
      </w:r>
    </w:p>
    <w:p w:rsidR="002979F2" w:rsidRDefault="002979F2" w:rsidP="00297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Maria Suchta</w:t>
      </w:r>
    </w:p>
    <w:p w:rsidR="002979F2" w:rsidRPr="002979F2" w:rsidRDefault="002979F2" w:rsidP="00297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Ewa Glińska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154D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.Uchwała wchodzi w życie z dniem podjęcia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</w:t>
      </w:r>
    </w:p>
    <w:p w:rsidR="00B90BAE" w:rsidRDefault="00B90BAE" w:rsidP="00B90BAE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Delegatów Kasy Zapomogowo-Pożyczkowej)</w:t>
      </w: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30F" w:rsidRPr="0089301C" w:rsidRDefault="009B230F" w:rsidP="009B2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15BB" w:rsidRPr="0089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05D35"/>
    <w:multiLevelType w:val="hybridMultilevel"/>
    <w:tmpl w:val="675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21"/>
  </w:num>
  <w:num w:numId="11">
    <w:abstractNumId w:val="1"/>
  </w:num>
  <w:num w:numId="12">
    <w:abstractNumId w:val="14"/>
  </w:num>
  <w:num w:numId="13">
    <w:abstractNumId w:val="6"/>
  </w:num>
  <w:num w:numId="14">
    <w:abstractNumId w:val="8"/>
  </w:num>
  <w:num w:numId="15">
    <w:abstractNumId w:val="16"/>
  </w:num>
  <w:num w:numId="16">
    <w:abstractNumId w:val="20"/>
  </w:num>
  <w:num w:numId="17">
    <w:abstractNumId w:val="9"/>
  </w:num>
  <w:num w:numId="18">
    <w:abstractNumId w:val="17"/>
  </w:num>
  <w:num w:numId="19">
    <w:abstractNumId w:val="15"/>
  </w:num>
  <w:num w:numId="20">
    <w:abstractNumId w:val="1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72962"/>
    <w:rsid w:val="00154DCE"/>
    <w:rsid w:val="001A73F6"/>
    <w:rsid w:val="002979F2"/>
    <w:rsid w:val="002E75BC"/>
    <w:rsid w:val="00445FBE"/>
    <w:rsid w:val="004A1E06"/>
    <w:rsid w:val="004A7DAA"/>
    <w:rsid w:val="004C31C7"/>
    <w:rsid w:val="004D1F46"/>
    <w:rsid w:val="005456CC"/>
    <w:rsid w:val="005C3F7D"/>
    <w:rsid w:val="005F27C4"/>
    <w:rsid w:val="00674A5C"/>
    <w:rsid w:val="00700896"/>
    <w:rsid w:val="0070672B"/>
    <w:rsid w:val="007E525E"/>
    <w:rsid w:val="0089301C"/>
    <w:rsid w:val="008F15BB"/>
    <w:rsid w:val="009A06C1"/>
    <w:rsid w:val="009B230F"/>
    <w:rsid w:val="00A25111"/>
    <w:rsid w:val="00A612A0"/>
    <w:rsid w:val="00A74776"/>
    <w:rsid w:val="00A928D4"/>
    <w:rsid w:val="00AC538C"/>
    <w:rsid w:val="00B54E0E"/>
    <w:rsid w:val="00B90BAE"/>
    <w:rsid w:val="00BA3F34"/>
    <w:rsid w:val="00C01A65"/>
    <w:rsid w:val="00C23C26"/>
    <w:rsid w:val="00C35D1C"/>
    <w:rsid w:val="00CC4AFB"/>
    <w:rsid w:val="00D33C16"/>
    <w:rsid w:val="00D664A7"/>
    <w:rsid w:val="00DB49B9"/>
    <w:rsid w:val="00DB54D5"/>
    <w:rsid w:val="00E216DE"/>
    <w:rsid w:val="00E23F04"/>
    <w:rsid w:val="00E82D8C"/>
    <w:rsid w:val="00E9657A"/>
    <w:rsid w:val="00F165D3"/>
    <w:rsid w:val="00FC563A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35</cp:revision>
  <dcterms:created xsi:type="dcterms:W3CDTF">2019-03-20T10:44:00Z</dcterms:created>
  <dcterms:modified xsi:type="dcterms:W3CDTF">2019-07-01T06:35:00Z</dcterms:modified>
</cp:coreProperties>
</file>