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B617DB" w:rsidP="007212A9">
      <w:pPr>
        <w:rPr>
          <w:rFonts w:asciiTheme="minorHAnsi" w:hAnsiTheme="minorHAnsi"/>
        </w:rPr>
      </w:pPr>
      <w:r>
        <w:rPr>
          <w:rFonts w:asciiTheme="minorHAnsi" w:hAnsiTheme="minorHAnsi"/>
          <w:noProof/>
        </w:rPr>
        <w:drawing>
          <wp:anchor distT="0" distB="0" distL="114935" distR="114935" simplePos="0" relativeHeight="251658240" behindDoc="1" locked="0" layoutInCell="1" allowOverlap="1">
            <wp:simplePos x="0" y="0"/>
            <wp:positionH relativeFrom="column">
              <wp:posOffset>59055</wp:posOffset>
            </wp:positionH>
            <wp:positionV relativeFrom="paragraph">
              <wp:posOffset>-452120</wp:posOffset>
            </wp:positionV>
            <wp:extent cx="5749925" cy="1656080"/>
            <wp:effectExtent l="19050" t="0" r="317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lum bright="72000"/>
                    </a:blip>
                    <a:srcRect/>
                    <a:stretch>
                      <a:fillRect/>
                    </a:stretch>
                  </pic:blipFill>
                  <pic:spPr bwMode="auto">
                    <a:xfrm>
                      <a:off x="0" y="0"/>
                      <a:ext cx="5749925" cy="1656080"/>
                    </a:xfrm>
                    <a:prstGeom prst="rect">
                      <a:avLst/>
                    </a:prstGeom>
                    <a:solidFill>
                      <a:srgbClr val="FFFFFF"/>
                    </a:solidFill>
                    <a:ln w="9525">
                      <a:noFill/>
                      <a:miter lim="800000"/>
                      <a:headEnd/>
                      <a:tailEnd/>
                    </a:ln>
                  </pic:spPr>
                </pic:pic>
              </a:graphicData>
            </a:graphic>
          </wp:anchor>
        </w:drawing>
      </w:r>
    </w:p>
    <w:p w:rsidR="00234C04" w:rsidRPr="00AE24D0" w:rsidRDefault="00234C04">
      <w:pPr>
        <w:rPr>
          <w:rFonts w:asciiTheme="minorHAnsi" w:hAnsiTheme="minorHAnsi" w:cs="Calibri"/>
          <w:sz w:val="20"/>
          <w:szCs w:val="20"/>
        </w:rPr>
      </w:pPr>
    </w:p>
    <w:p w:rsidR="00B617DB" w:rsidRDefault="00B617DB" w:rsidP="00E327C0">
      <w:pPr>
        <w:pStyle w:val="Tytu"/>
        <w:rPr>
          <w:rFonts w:asciiTheme="minorHAnsi" w:hAnsiTheme="minorHAnsi"/>
          <w:b w:val="0"/>
          <w:i/>
          <w:sz w:val="24"/>
          <w:szCs w:val="24"/>
        </w:rPr>
      </w:pPr>
    </w:p>
    <w:p w:rsidR="00B617DB" w:rsidRDefault="00B617DB" w:rsidP="00625209">
      <w:pPr>
        <w:jc w:val="center"/>
        <w:rPr>
          <w:rFonts w:asciiTheme="minorHAnsi" w:hAnsiTheme="minorHAnsi"/>
        </w:rPr>
      </w:pPr>
    </w:p>
    <w:p w:rsidR="00B617DB" w:rsidRDefault="00B617DB" w:rsidP="00625209">
      <w:pPr>
        <w:jc w:val="center"/>
        <w:rPr>
          <w:rFonts w:asciiTheme="minorHAnsi" w:hAnsiTheme="minorHAnsi"/>
        </w:rPr>
      </w:pPr>
    </w:p>
    <w:p w:rsidR="00B617DB" w:rsidRDefault="00B617DB"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12AA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617D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AAF"/>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17DB"/>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FEAB-8430-4945-9037-C9A8D96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1022</Words>
  <Characters>7866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Wioletta Bladowska</cp:lastModifiedBy>
  <cp:revision>8</cp:revision>
  <cp:lastPrinted>2016-05-12T13:15:00Z</cp:lastPrinted>
  <dcterms:created xsi:type="dcterms:W3CDTF">2016-07-11T08:04:00Z</dcterms:created>
  <dcterms:modified xsi:type="dcterms:W3CDTF">2016-10-04T06:26:00Z</dcterms:modified>
</cp:coreProperties>
</file>