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D1" w:rsidRPr="00AE5289" w:rsidRDefault="00A041D1" w:rsidP="00784BB3">
      <w:pPr>
        <w:pStyle w:val="Nagwek3"/>
        <w:ind w:left="0" w:firstLine="0"/>
        <w:rPr>
          <w:rFonts w:asciiTheme="minorHAnsi" w:hAnsiTheme="minorHAnsi"/>
          <w:spacing w:val="-2"/>
          <w:kern w:val="24"/>
          <w:sz w:val="18"/>
          <w:szCs w:val="18"/>
        </w:rPr>
      </w:pPr>
      <w:bookmarkStart w:id="0" w:name="_Toc352704489"/>
      <w:r w:rsidRPr="00AE5289">
        <w:rPr>
          <w:rFonts w:asciiTheme="minorHAnsi" w:hAnsiTheme="minorHAnsi"/>
          <w:sz w:val="18"/>
          <w:szCs w:val="18"/>
        </w:rPr>
        <w:t xml:space="preserve">Załącznik nr </w:t>
      </w:r>
      <w:bookmarkEnd w:id="0"/>
      <w:r w:rsidR="00E37466">
        <w:rPr>
          <w:rFonts w:asciiTheme="minorHAnsi" w:hAnsiTheme="minorHAnsi"/>
          <w:sz w:val="18"/>
          <w:szCs w:val="18"/>
        </w:rPr>
        <w:t>5</w:t>
      </w:r>
      <w:r w:rsidR="00F87A87">
        <w:rPr>
          <w:rFonts w:asciiTheme="minorHAnsi" w:hAnsiTheme="minorHAnsi"/>
          <w:sz w:val="18"/>
          <w:szCs w:val="18"/>
        </w:rPr>
        <w:t xml:space="preserve"> SOPZ</w:t>
      </w:r>
    </w:p>
    <w:p w:rsidR="00A041D1" w:rsidRPr="00993703" w:rsidRDefault="00A041D1" w:rsidP="00993703">
      <w:pPr>
        <w:pStyle w:val="Nagwek1"/>
        <w:ind w:left="426" w:firstLine="0"/>
        <w:rPr>
          <w:rFonts w:asciiTheme="minorHAnsi" w:hAnsiTheme="minorHAnsi"/>
          <w:color w:val="auto"/>
          <w:sz w:val="18"/>
          <w:szCs w:val="18"/>
        </w:rPr>
      </w:pPr>
      <w:r w:rsidRPr="00AE5289">
        <w:rPr>
          <w:rFonts w:asciiTheme="minorHAnsi" w:hAnsiTheme="minorHAnsi"/>
          <w:color w:val="auto"/>
          <w:sz w:val="18"/>
          <w:szCs w:val="18"/>
        </w:rPr>
        <w:t>Charakterystyka zadania odbiór i zagospodarowanie niesegregowanych odpadów komunalnych zebranych z koszy ulicznych i miejsc publicznych</w:t>
      </w:r>
      <w:r w:rsidR="00993703">
        <w:rPr>
          <w:rFonts w:asciiTheme="minorHAnsi" w:hAnsiTheme="minorHAnsi"/>
          <w:color w:val="auto"/>
          <w:sz w:val="18"/>
          <w:szCs w:val="18"/>
        </w:rPr>
        <w:t xml:space="preserve"> na terenie Gminy Sierakowice. </w:t>
      </w:r>
    </w:p>
    <w:p w:rsidR="00A041D1" w:rsidRPr="00535AE2" w:rsidRDefault="00A041D1" w:rsidP="00CC59AA">
      <w:pPr>
        <w:pStyle w:val="Bezodstpw"/>
        <w:numPr>
          <w:ilvl w:val="0"/>
          <w:numId w:val="12"/>
        </w:numPr>
        <w:rPr>
          <w:rFonts w:asciiTheme="minorHAnsi" w:hAnsiTheme="minorHAnsi"/>
        </w:rPr>
      </w:pPr>
      <w:r w:rsidRPr="00535AE2">
        <w:rPr>
          <w:rFonts w:asciiTheme="minorHAnsi" w:hAnsiTheme="minorHAnsi"/>
        </w:rPr>
        <w:t>Zakres (przedmiot) zamówienia obejmuje:</w:t>
      </w:r>
    </w:p>
    <w:tbl>
      <w:tblPr>
        <w:tblW w:w="7686" w:type="dxa"/>
        <w:jc w:val="center"/>
        <w:tblInd w:w="19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800"/>
        <w:gridCol w:w="1466"/>
        <w:gridCol w:w="1559"/>
      </w:tblGrid>
      <w:tr w:rsidR="00A041D1" w:rsidRPr="00535AE2" w:rsidTr="00784BB3">
        <w:trPr>
          <w:trHeight w:val="54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1" w:rsidRPr="00535AE2" w:rsidRDefault="00A041D1" w:rsidP="00784BB3">
            <w:pPr>
              <w:spacing w:before="0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535AE2">
              <w:rPr>
                <w:rFonts w:asciiTheme="minorHAnsi" w:hAnsiTheme="minorHAnsi" w:cs="Calibri"/>
                <w:b/>
                <w:bCs/>
                <w:color w:val="000000"/>
              </w:rPr>
              <w:t>Poz.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D1" w:rsidRPr="00535AE2" w:rsidRDefault="00A041D1" w:rsidP="00784BB3">
            <w:pPr>
              <w:spacing w:before="0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535AE2">
              <w:rPr>
                <w:rFonts w:asciiTheme="minorHAnsi" w:hAnsiTheme="minorHAnsi" w:cs="Calibri"/>
                <w:b/>
                <w:bCs/>
                <w:color w:val="000000"/>
              </w:rPr>
              <w:t>RODZAJ ZADANIA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D1" w:rsidRPr="00535AE2" w:rsidRDefault="00A041D1" w:rsidP="00784BB3">
            <w:pPr>
              <w:spacing w:before="0"/>
              <w:ind w:left="0" w:firstLine="0"/>
              <w:jc w:val="left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535AE2">
              <w:rPr>
                <w:rFonts w:asciiTheme="minorHAnsi" w:hAnsiTheme="minorHAnsi" w:cs="Calibri"/>
                <w:b/>
                <w:bCs/>
                <w:color w:val="000000"/>
              </w:rPr>
              <w:t xml:space="preserve">jednostka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D1" w:rsidRPr="00535AE2" w:rsidRDefault="00A041D1" w:rsidP="00190578">
            <w:pPr>
              <w:spacing w:before="0"/>
              <w:ind w:left="0" w:firstLine="0"/>
              <w:jc w:val="left"/>
              <w:rPr>
                <w:rFonts w:asciiTheme="minorHAnsi" w:hAnsiTheme="minorHAnsi" w:cs="Calibri"/>
                <w:bCs/>
                <w:color w:val="000000"/>
              </w:rPr>
            </w:pPr>
            <w:r w:rsidRPr="00535AE2">
              <w:rPr>
                <w:rFonts w:asciiTheme="minorHAnsi" w:hAnsiTheme="minorHAnsi" w:cs="Calibri"/>
                <w:bCs/>
                <w:color w:val="000000"/>
              </w:rPr>
              <w:t xml:space="preserve">Planowana ilość w </w:t>
            </w:r>
            <w:r w:rsidR="00784BB3" w:rsidRPr="00535AE2">
              <w:rPr>
                <w:rFonts w:asciiTheme="minorHAnsi" w:hAnsiTheme="minorHAnsi" w:cs="Arial"/>
                <w:bCs/>
              </w:rPr>
              <w:t>okresie od 1 lipca 201</w:t>
            </w:r>
            <w:r w:rsidR="00190578" w:rsidRPr="00535AE2">
              <w:rPr>
                <w:rFonts w:asciiTheme="minorHAnsi" w:hAnsiTheme="minorHAnsi" w:cs="Arial"/>
                <w:bCs/>
              </w:rPr>
              <w:t>5</w:t>
            </w:r>
            <w:r w:rsidR="00784BB3" w:rsidRPr="00535AE2">
              <w:rPr>
                <w:rFonts w:asciiTheme="minorHAnsi" w:hAnsiTheme="minorHAnsi" w:cs="Arial"/>
                <w:bCs/>
              </w:rPr>
              <w:t xml:space="preserve"> do 30 czerwca 201</w:t>
            </w:r>
            <w:r w:rsidR="00190578" w:rsidRPr="00535AE2">
              <w:rPr>
                <w:rFonts w:asciiTheme="minorHAnsi" w:hAnsiTheme="minorHAnsi" w:cs="Arial"/>
                <w:bCs/>
              </w:rPr>
              <w:t>7</w:t>
            </w:r>
          </w:p>
        </w:tc>
      </w:tr>
      <w:tr w:rsidR="00A041D1" w:rsidRPr="00535AE2" w:rsidTr="00784BB3">
        <w:trPr>
          <w:trHeight w:val="9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1" w:rsidRPr="00535AE2" w:rsidRDefault="00A041D1" w:rsidP="00EE7084">
            <w:pPr>
              <w:spacing w:before="0" w:line="276" w:lineRule="auto"/>
              <w:ind w:left="1080" w:firstLine="0"/>
              <w:jc w:val="left"/>
              <w:rPr>
                <w:rFonts w:asciiTheme="minorHAnsi" w:hAnsiTheme="minorHAnsi" w:cs="Calibri"/>
                <w:color w:val="000000"/>
              </w:rPr>
            </w:pPr>
          </w:p>
          <w:p w:rsidR="00A041D1" w:rsidRPr="00535AE2" w:rsidRDefault="00A041D1" w:rsidP="00EE7084">
            <w:pPr>
              <w:numPr>
                <w:ilvl w:val="0"/>
                <w:numId w:val="1"/>
              </w:numPr>
              <w:tabs>
                <w:tab w:val="left" w:pos="533"/>
              </w:tabs>
              <w:spacing w:before="0" w:after="200" w:line="276" w:lineRule="auto"/>
              <w:contextualSpacing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D1" w:rsidRPr="00535AE2" w:rsidRDefault="00A63731" w:rsidP="00EE7084">
            <w:pPr>
              <w:spacing w:before="0" w:line="276" w:lineRule="auto"/>
              <w:ind w:left="0" w:firstLine="0"/>
              <w:jc w:val="left"/>
              <w:rPr>
                <w:rFonts w:asciiTheme="minorHAnsi" w:hAnsiTheme="minorHAnsi" w:cs="Calibri"/>
                <w:color w:val="000000"/>
              </w:rPr>
            </w:pPr>
            <w:r w:rsidRPr="00535AE2">
              <w:rPr>
                <w:rFonts w:asciiTheme="minorHAnsi" w:hAnsiTheme="minorHAnsi" w:cs="Calibri"/>
                <w:color w:val="000000"/>
              </w:rPr>
              <w:t xml:space="preserve">Odbiór i zagospodarowanie </w:t>
            </w:r>
            <w:r w:rsidR="00A041D1" w:rsidRPr="00535AE2">
              <w:rPr>
                <w:rFonts w:asciiTheme="minorHAnsi" w:hAnsiTheme="minorHAnsi" w:cs="Calibri"/>
                <w:color w:val="000000"/>
              </w:rPr>
              <w:t xml:space="preserve">odpadów komunalnych  z 1 kosza ulicznego  o pojemności 60 l na terenie miejscowości Sierakowice wg wykazu z tabeli nr 1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D1" w:rsidRPr="00535AE2" w:rsidRDefault="00784BB3" w:rsidP="00EE7084">
            <w:pPr>
              <w:spacing w:before="0" w:line="276" w:lineRule="auto"/>
              <w:ind w:left="0" w:firstLine="0"/>
              <w:jc w:val="left"/>
              <w:rPr>
                <w:rFonts w:asciiTheme="minorHAnsi" w:hAnsiTheme="minorHAnsi" w:cs="Calibri"/>
                <w:color w:val="000000"/>
              </w:rPr>
            </w:pPr>
            <w:r w:rsidRPr="00535AE2">
              <w:rPr>
                <w:rFonts w:asciiTheme="minorHAnsi" w:hAnsiTheme="minorHAnsi" w:cs="Calibri"/>
                <w:color w:val="00000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177" w:rsidRPr="00535AE2" w:rsidRDefault="00772177" w:rsidP="00772177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535AE2">
              <w:rPr>
                <w:rFonts w:asciiTheme="minorHAnsi" w:hAnsiTheme="minorHAnsi" w:cs="Arial"/>
                <w:b/>
                <w:bCs/>
              </w:rPr>
              <w:t>31461</w:t>
            </w:r>
          </w:p>
          <w:p w:rsidR="00A041D1" w:rsidRPr="00535AE2" w:rsidRDefault="00A041D1" w:rsidP="00EE7084">
            <w:pPr>
              <w:spacing w:before="0" w:line="276" w:lineRule="auto"/>
              <w:ind w:left="0" w:firstLine="0"/>
              <w:jc w:val="right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A041D1" w:rsidRPr="00535AE2" w:rsidTr="00784BB3">
        <w:trPr>
          <w:trHeight w:val="90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1" w:rsidRPr="00535AE2" w:rsidRDefault="00A041D1" w:rsidP="00EE7084">
            <w:pPr>
              <w:spacing w:before="0" w:line="276" w:lineRule="auto"/>
              <w:ind w:left="1080" w:firstLine="0"/>
              <w:jc w:val="left"/>
              <w:rPr>
                <w:rFonts w:asciiTheme="minorHAnsi" w:hAnsiTheme="minorHAnsi" w:cs="Calibri"/>
                <w:color w:val="000000"/>
              </w:rPr>
            </w:pPr>
          </w:p>
          <w:p w:rsidR="00A041D1" w:rsidRPr="00535AE2" w:rsidRDefault="00A041D1" w:rsidP="00EE7084">
            <w:pPr>
              <w:numPr>
                <w:ilvl w:val="0"/>
                <w:numId w:val="1"/>
              </w:numPr>
              <w:tabs>
                <w:tab w:val="left" w:pos="533"/>
              </w:tabs>
              <w:spacing w:before="0" w:after="200" w:line="276" w:lineRule="auto"/>
              <w:contextualSpacing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D1" w:rsidRPr="00535AE2" w:rsidRDefault="00A63731" w:rsidP="00EE7084">
            <w:pPr>
              <w:spacing w:before="0" w:line="276" w:lineRule="auto"/>
              <w:ind w:left="0" w:firstLine="0"/>
              <w:jc w:val="left"/>
              <w:rPr>
                <w:rFonts w:asciiTheme="minorHAnsi" w:hAnsiTheme="minorHAnsi" w:cs="Calibri"/>
                <w:color w:val="000000"/>
              </w:rPr>
            </w:pPr>
            <w:r w:rsidRPr="00535AE2">
              <w:rPr>
                <w:rFonts w:asciiTheme="minorHAnsi" w:hAnsiTheme="minorHAnsi" w:cs="Calibri"/>
                <w:color w:val="000000"/>
              </w:rPr>
              <w:t xml:space="preserve">Odbiór i zagospodarowanie </w:t>
            </w:r>
            <w:r w:rsidR="00A041D1" w:rsidRPr="00535AE2">
              <w:rPr>
                <w:rFonts w:asciiTheme="minorHAnsi" w:hAnsiTheme="minorHAnsi" w:cs="Calibri"/>
                <w:color w:val="000000"/>
              </w:rPr>
              <w:t>odpadów komunalnych  z 1 kosza ulicznego o pojemności  60 l na terenie gminy Sierakowice wg tabeli nr 2 (z wyłączeniem m. Sierakowice)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D1" w:rsidRPr="00535AE2" w:rsidRDefault="00784BB3" w:rsidP="00EE7084">
            <w:pPr>
              <w:spacing w:before="0" w:line="276" w:lineRule="auto"/>
              <w:ind w:left="0" w:firstLine="0"/>
              <w:jc w:val="left"/>
              <w:rPr>
                <w:rFonts w:asciiTheme="minorHAnsi" w:hAnsiTheme="minorHAnsi" w:cs="Calibri"/>
                <w:color w:val="000000"/>
              </w:rPr>
            </w:pPr>
            <w:r w:rsidRPr="00535AE2">
              <w:rPr>
                <w:rFonts w:asciiTheme="minorHAnsi" w:hAnsiTheme="minorHAnsi" w:cs="Calibri"/>
                <w:color w:val="00000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2177" w:rsidRPr="00535AE2" w:rsidRDefault="00772177" w:rsidP="00772177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535AE2">
              <w:rPr>
                <w:rFonts w:asciiTheme="minorHAnsi" w:hAnsiTheme="minorHAnsi" w:cs="Arial"/>
                <w:b/>
                <w:bCs/>
              </w:rPr>
              <w:t>1296</w:t>
            </w:r>
          </w:p>
          <w:p w:rsidR="00A041D1" w:rsidRPr="00535AE2" w:rsidRDefault="00A041D1" w:rsidP="00EE7084">
            <w:pPr>
              <w:spacing w:before="0" w:line="276" w:lineRule="auto"/>
              <w:ind w:left="0" w:firstLine="0"/>
              <w:jc w:val="right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A041D1" w:rsidRPr="00535AE2" w:rsidTr="00784BB3">
        <w:trPr>
          <w:trHeight w:val="546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D1" w:rsidRPr="00535AE2" w:rsidRDefault="00A041D1" w:rsidP="00EE7084">
            <w:pPr>
              <w:numPr>
                <w:ilvl w:val="0"/>
                <w:numId w:val="1"/>
              </w:numPr>
              <w:spacing w:before="0" w:after="200" w:line="276" w:lineRule="auto"/>
              <w:contextualSpacing/>
              <w:jc w:val="lef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D1" w:rsidRPr="00535AE2" w:rsidRDefault="00A63731" w:rsidP="005134B2">
            <w:pPr>
              <w:spacing w:before="0" w:line="276" w:lineRule="auto"/>
              <w:ind w:left="0" w:firstLine="0"/>
              <w:jc w:val="left"/>
              <w:rPr>
                <w:rFonts w:asciiTheme="minorHAnsi" w:hAnsiTheme="minorHAnsi" w:cs="Calibri"/>
                <w:color w:val="000000"/>
              </w:rPr>
            </w:pPr>
            <w:r w:rsidRPr="00535AE2">
              <w:rPr>
                <w:rFonts w:asciiTheme="minorHAnsi" w:hAnsiTheme="minorHAnsi" w:cs="Calibri"/>
                <w:color w:val="000000"/>
              </w:rPr>
              <w:t xml:space="preserve">Odbiór i zagospodarowanie </w:t>
            </w:r>
            <w:r w:rsidR="005134B2" w:rsidRPr="00535AE2">
              <w:rPr>
                <w:rFonts w:asciiTheme="minorHAnsi" w:hAnsiTheme="minorHAnsi" w:cs="Calibri"/>
                <w:color w:val="000000"/>
              </w:rPr>
              <w:t>1 m</w:t>
            </w:r>
            <w:r w:rsidR="005134B2" w:rsidRPr="00535AE2">
              <w:rPr>
                <w:rFonts w:asciiTheme="minorHAnsi" w:hAnsiTheme="minorHAnsi" w:cs="Calibri"/>
                <w:color w:val="000000"/>
                <w:vertAlign w:val="superscript"/>
              </w:rPr>
              <w:t>3</w:t>
            </w:r>
            <w:r w:rsidR="005134B2" w:rsidRPr="00535AE2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A041D1" w:rsidRPr="00535AE2">
              <w:rPr>
                <w:rFonts w:asciiTheme="minorHAnsi" w:hAnsiTheme="minorHAnsi" w:cs="Calibri"/>
                <w:color w:val="000000"/>
              </w:rPr>
              <w:t xml:space="preserve">odpadów komunalnych z załadunkiem ręcznym za </w:t>
            </w:r>
            <w:r w:rsidRPr="00535AE2">
              <w:rPr>
                <w:rFonts w:asciiTheme="minorHAnsi" w:hAnsiTheme="minorHAnsi" w:cs="Calibri"/>
                <w:color w:val="000000"/>
              </w:rPr>
              <w:t xml:space="preserve">na </w:t>
            </w:r>
            <w:r w:rsidR="00A041D1" w:rsidRPr="00535AE2">
              <w:rPr>
                <w:rFonts w:asciiTheme="minorHAnsi" w:hAnsiTheme="minorHAnsi" w:cs="Calibri"/>
                <w:color w:val="000000"/>
              </w:rPr>
              <w:t>teren</w:t>
            </w:r>
            <w:r w:rsidRPr="00535AE2">
              <w:rPr>
                <w:rFonts w:asciiTheme="minorHAnsi" w:hAnsiTheme="minorHAnsi" w:cs="Calibri"/>
                <w:color w:val="000000"/>
              </w:rPr>
              <w:t>ie</w:t>
            </w:r>
            <w:r w:rsidR="00A041D1" w:rsidRPr="00535AE2">
              <w:rPr>
                <w:rFonts w:asciiTheme="minorHAnsi" w:hAnsiTheme="minorHAnsi" w:cs="Calibri"/>
                <w:color w:val="000000"/>
              </w:rPr>
              <w:t xml:space="preserve"> gminy Sierakowice</w:t>
            </w:r>
            <w:r w:rsidR="00DB49B9" w:rsidRPr="00535AE2">
              <w:rPr>
                <w:rFonts w:asciiTheme="minorHAnsi" w:hAnsiTheme="minorHAnsi" w:cs="Calibri"/>
                <w:color w:val="000000"/>
              </w:rPr>
              <w:t>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D1" w:rsidRPr="00535AE2" w:rsidRDefault="00A041D1" w:rsidP="00EE7084">
            <w:pPr>
              <w:spacing w:before="0" w:line="276" w:lineRule="auto"/>
              <w:ind w:left="0" w:firstLine="0"/>
              <w:jc w:val="left"/>
              <w:rPr>
                <w:rFonts w:asciiTheme="minorHAnsi" w:hAnsiTheme="minorHAnsi" w:cs="Calibri"/>
                <w:color w:val="000000"/>
              </w:rPr>
            </w:pPr>
            <w:r w:rsidRPr="00535AE2">
              <w:rPr>
                <w:rFonts w:asciiTheme="minorHAnsi" w:hAnsiTheme="minorHAnsi" w:cs="Calibri"/>
                <w:color w:val="000000"/>
              </w:rPr>
              <w:t>m</w:t>
            </w:r>
            <w:r w:rsidRPr="00535AE2">
              <w:rPr>
                <w:rFonts w:asciiTheme="minorHAnsi" w:hAnsiTheme="minorHAnsi" w:cs="Calibri"/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D1" w:rsidRPr="00535AE2" w:rsidRDefault="00784BB3" w:rsidP="00EE7084">
            <w:pPr>
              <w:spacing w:before="0" w:line="276" w:lineRule="auto"/>
              <w:ind w:left="0" w:firstLine="0"/>
              <w:jc w:val="right"/>
              <w:rPr>
                <w:rFonts w:asciiTheme="minorHAnsi" w:hAnsiTheme="minorHAnsi" w:cs="Calibri"/>
                <w:b/>
                <w:bCs/>
              </w:rPr>
            </w:pPr>
            <w:r w:rsidRPr="00535AE2">
              <w:rPr>
                <w:rFonts w:asciiTheme="minorHAnsi" w:hAnsiTheme="minorHAnsi" w:cs="Calibri"/>
                <w:b/>
                <w:bCs/>
              </w:rPr>
              <w:t>720</w:t>
            </w:r>
          </w:p>
        </w:tc>
      </w:tr>
    </w:tbl>
    <w:p w:rsidR="00CC59AA" w:rsidRPr="00535AE2" w:rsidRDefault="00CC59AA" w:rsidP="00CC59AA">
      <w:pPr>
        <w:pStyle w:val="Bezodstpw"/>
        <w:spacing w:line="276" w:lineRule="auto"/>
        <w:ind w:left="0" w:firstLine="0"/>
        <w:rPr>
          <w:rFonts w:asciiTheme="minorHAnsi" w:hAnsiTheme="minorHAnsi"/>
        </w:rPr>
      </w:pPr>
    </w:p>
    <w:p w:rsidR="00A041D1" w:rsidRPr="00535AE2" w:rsidRDefault="00A041D1" w:rsidP="00CC59AA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535AE2">
        <w:rPr>
          <w:rFonts w:asciiTheme="minorHAnsi" w:hAnsiTheme="minorHAnsi"/>
        </w:rPr>
        <w:t>Wymagania dotyczące sposobu realizacji zamówienia</w:t>
      </w:r>
    </w:p>
    <w:p w:rsidR="00784BB3" w:rsidRPr="00535AE2" w:rsidRDefault="00A041D1" w:rsidP="00CC59AA">
      <w:pPr>
        <w:pStyle w:val="Akapitzlist"/>
        <w:numPr>
          <w:ilvl w:val="1"/>
          <w:numId w:val="12"/>
        </w:numPr>
        <w:rPr>
          <w:rFonts w:asciiTheme="minorHAnsi" w:hAnsiTheme="minorHAnsi" w:cs="Calibri"/>
        </w:rPr>
      </w:pPr>
      <w:r w:rsidRPr="00535AE2">
        <w:rPr>
          <w:rFonts w:asciiTheme="minorHAnsi" w:hAnsiTheme="minorHAnsi" w:cs="Calibri"/>
        </w:rPr>
        <w:t xml:space="preserve">Zamawiający informuje, że lokalizacja </w:t>
      </w:r>
      <w:r w:rsidR="00835475" w:rsidRPr="00535AE2">
        <w:rPr>
          <w:rFonts w:asciiTheme="minorHAnsi" w:hAnsiTheme="minorHAnsi" w:cs="Calibri"/>
        </w:rPr>
        <w:t xml:space="preserve">i liczba </w:t>
      </w:r>
      <w:r w:rsidRPr="00535AE2">
        <w:rPr>
          <w:rFonts w:asciiTheme="minorHAnsi" w:hAnsiTheme="minorHAnsi" w:cs="Calibri"/>
        </w:rPr>
        <w:t>koszy ulicznych może ulec  zmianie w trakcie realizacji zamówienia.</w:t>
      </w:r>
    </w:p>
    <w:p w:rsidR="00566A59" w:rsidRPr="00535AE2" w:rsidRDefault="00566A59" w:rsidP="00CC59AA">
      <w:pPr>
        <w:pStyle w:val="Akapitzlist"/>
        <w:numPr>
          <w:ilvl w:val="1"/>
          <w:numId w:val="12"/>
        </w:numPr>
        <w:rPr>
          <w:rFonts w:asciiTheme="minorHAnsi" w:hAnsiTheme="minorHAnsi" w:cs="Calibri"/>
        </w:rPr>
      </w:pPr>
      <w:r w:rsidRPr="00535AE2">
        <w:rPr>
          <w:rFonts w:asciiTheme="minorHAnsi" w:hAnsiTheme="minorHAnsi" w:cs="Calibri"/>
        </w:rPr>
        <w:t>Zamawiający  zamierza zakupić nowe pojemniki i wykonawca będzie zobowiązany do ich odbierania.</w:t>
      </w:r>
    </w:p>
    <w:p w:rsidR="00566A59" w:rsidRPr="00535AE2" w:rsidRDefault="00566A59" w:rsidP="00535AE2">
      <w:pPr>
        <w:pStyle w:val="Akapitzlist"/>
        <w:numPr>
          <w:ilvl w:val="1"/>
          <w:numId w:val="12"/>
        </w:numPr>
        <w:rPr>
          <w:rFonts w:asciiTheme="minorHAnsi" w:hAnsiTheme="minorHAnsi" w:cs="Arial"/>
          <w:bCs/>
        </w:rPr>
      </w:pPr>
      <w:r w:rsidRPr="00535AE2">
        <w:rPr>
          <w:rFonts w:asciiTheme="minorHAnsi" w:hAnsiTheme="minorHAnsi" w:cs="Calibri"/>
          <w:kern w:val="1"/>
        </w:rPr>
        <w:t>Zamawiający oznakuje kosze</w:t>
      </w:r>
      <w:r w:rsidR="0064027A" w:rsidRPr="00535AE2">
        <w:rPr>
          <w:rFonts w:asciiTheme="minorHAnsi" w:hAnsiTheme="minorHAnsi" w:cs="Calibri"/>
          <w:kern w:val="1"/>
        </w:rPr>
        <w:t xml:space="preserve"> uliczne i stojaki na odpady </w:t>
      </w:r>
      <w:r w:rsidRPr="00535AE2">
        <w:rPr>
          <w:rFonts w:asciiTheme="minorHAnsi" w:hAnsiTheme="minorHAnsi" w:cs="Calibri"/>
          <w:kern w:val="1"/>
        </w:rPr>
        <w:t xml:space="preserve"> </w:t>
      </w:r>
      <w:r w:rsidRPr="00535AE2">
        <w:rPr>
          <w:rFonts w:asciiTheme="minorHAnsi" w:hAnsiTheme="minorHAnsi" w:cs="Arial"/>
          <w:bCs/>
        </w:rPr>
        <w:t>indywidualnymi kodami kreskowymi, o których mowa w pkt.</w:t>
      </w:r>
      <w:r w:rsidR="00535AE2" w:rsidRPr="00535AE2">
        <w:rPr>
          <w:rFonts w:asciiTheme="minorHAnsi" w:hAnsiTheme="minorHAnsi" w:cs="Arial"/>
          <w:bCs/>
        </w:rPr>
        <w:t xml:space="preserve">6.11 SOPZ i w </w:t>
      </w:r>
      <w:r w:rsidR="005134B2" w:rsidRPr="00535AE2">
        <w:rPr>
          <w:rFonts w:asciiTheme="minorHAnsi" w:hAnsiTheme="minorHAnsi" w:cs="Arial"/>
          <w:bCs/>
        </w:rPr>
        <w:t>uchwal</w:t>
      </w:r>
      <w:r w:rsidR="005134B2">
        <w:rPr>
          <w:rFonts w:asciiTheme="minorHAnsi" w:hAnsiTheme="minorHAnsi" w:cs="Arial"/>
          <w:bCs/>
        </w:rPr>
        <w:t>e</w:t>
      </w:r>
      <w:r w:rsidR="00535AE2" w:rsidRPr="00535AE2">
        <w:rPr>
          <w:rFonts w:asciiTheme="minorHAnsi" w:hAnsiTheme="minorHAnsi" w:cs="Arial"/>
          <w:bCs/>
        </w:rPr>
        <w:t xml:space="preserve"> Rady Gminy Sierakowice nr V/43/15 z dnia 3 marca 2015 r. w sprawie szczegółowego sposobu i zakresu świadczenia usług w zakresie odbierania odpadów komunalnych od właścicieli nieruchomości i zagospodarowania tych odpadów w zamian za uiszczoną przez właściciela nieruchomości opłatę za gospodarowanie odpadami komunalnymi.</w:t>
      </w:r>
    </w:p>
    <w:p w:rsidR="00566A59" w:rsidRPr="00535AE2" w:rsidRDefault="00566A59" w:rsidP="00E9543F">
      <w:pPr>
        <w:pStyle w:val="Akapitzlist"/>
        <w:numPr>
          <w:ilvl w:val="1"/>
          <w:numId w:val="12"/>
        </w:numPr>
        <w:rPr>
          <w:rFonts w:asciiTheme="minorHAnsi" w:hAnsiTheme="minorHAnsi" w:cs="Calibri"/>
        </w:rPr>
      </w:pPr>
      <w:r w:rsidRPr="00535AE2">
        <w:rPr>
          <w:rFonts w:asciiTheme="minorHAnsi" w:hAnsiTheme="minorHAnsi" w:cs="Calibri"/>
        </w:rPr>
        <w:t xml:space="preserve">Wykonawca jest zobowiązany do przekazywania Zamawiającemu miesięcznych raportów </w:t>
      </w:r>
      <w:r w:rsidR="0064027A" w:rsidRPr="00535AE2">
        <w:rPr>
          <w:rFonts w:asciiTheme="minorHAnsi" w:hAnsiTheme="minorHAnsi" w:cs="Calibri"/>
        </w:rPr>
        <w:t>z opróżnionych koszy ulicznych</w:t>
      </w:r>
      <w:r w:rsidR="000407A4" w:rsidRPr="00535AE2">
        <w:rPr>
          <w:rFonts w:asciiTheme="minorHAnsi" w:hAnsiTheme="minorHAnsi" w:cs="Calibri"/>
        </w:rPr>
        <w:t>[szt.]</w:t>
      </w:r>
      <w:r w:rsidR="00E9543F" w:rsidRPr="00535AE2">
        <w:rPr>
          <w:rFonts w:asciiTheme="minorHAnsi" w:hAnsiTheme="minorHAnsi" w:cs="Calibri"/>
        </w:rPr>
        <w:t xml:space="preserve"> i ilości odpadów zebranych ze sprzątania miejsc publicznych i miejsc wykorzystywanych do kąpieli</w:t>
      </w:r>
      <w:r w:rsidR="000407A4" w:rsidRPr="00535AE2">
        <w:rPr>
          <w:rFonts w:asciiTheme="minorHAnsi" w:hAnsiTheme="minorHAnsi" w:cs="Calibri"/>
        </w:rPr>
        <w:t xml:space="preserve"> [m3]</w:t>
      </w:r>
      <w:r w:rsidR="00E9543F" w:rsidRPr="00535AE2">
        <w:rPr>
          <w:rFonts w:asciiTheme="minorHAnsi" w:hAnsiTheme="minorHAnsi" w:cs="Calibri"/>
        </w:rPr>
        <w:t>.</w:t>
      </w:r>
    </w:p>
    <w:p w:rsidR="0064027A" w:rsidRPr="00535AE2" w:rsidRDefault="0064027A" w:rsidP="0064027A">
      <w:pPr>
        <w:pStyle w:val="Akapitzlist"/>
        <w:numPr>
          <w:ilvl w:val="1"/>
          <w:numId w:val="12"/>
        </w:numPr>
        <w:rPr>
          <w:rFonts w:asciiTheme="minorHAnsi" w:hAnsiTheme="minorHAnsi" w:cs="Calibri"/>
        </w:rPr>
      </w:pPr>
      <w:r w:rsidRPr="00535AE2">
        <w:rPr>
          <w:rFonts w:asciiTheme="minorHAnsi" w:hAnsiTheme="minorHAnsi" w:cs="Calibri"/>
        </w:rPr>
        <w:t>Raporty, o którym</w:t>
      </w:r>
      <w:r w:rsidR="00566A59" w:rsidRPr="00535AE2">
        <w:rPr>
          <w:rFonts w:asciiTheme="minorHAnsi" w:hAnsiTheme="minorHAnsi" w:cs="Calibri"/>
        </w:rPr>
        <w:t xml:space="preserve"> mowa </w:t>
      </w:r>
      <w:r w:rsidRPr="00535AE2">
        <w:rPr>
          <w:rFonts w:asciiTheme="minorHAnsi" w:hAnsiTheme="minorHAnsi" w:cs="Calibri"/>
        </w:rPr>
        <w:t xml:space="preserve">w pkt 2.4 </w:t>
      </w:r>
      <w:r w:rsidR="00566A59" w:rsidRPr="00535AE2">
        <w:rPr>
          <w:rFonts w:asciiTheme="minorHAnsi" w:hAnsiTheme="minorHAnsi" w:cs="Calibri"/>
        </w:rPr>
        <w:t>muszą być przekazane w formie elektronicznej uzgodnionej z Zamawiającym</w:t>
      </w:r>
    </w:p>
    <w:p w:rsidR="0064027A" w:rsidRPr="00535AE2" w:rsidRDefault="0064027A" w:rsidP="00D6585F">
      <w:pPr>
        <w:pStyle w:val="Akapitzlist"/>
        <w:numPr>
          <w:ilvl w:val="1"/>
          <w:numId w:val="12"/>
        </w:numPr>
        <w:rPr>
          <w:rFonts w:asciiTheme="minorHAnsi" w:hAnsiTheme="minorHAnsi" w:cs="Calibri"/>
        </w:rPr>
      </w:pPr>
      <w:r w:rsidRPr="00535AE2">
        <w:rPr>
          <w:rFonts w:asciiTheme="minorHAnsi" w:hAnsiTheme="minorHAnsi" w:cs="Calibri"/>
        </w:rPr>
        <w:t>Ilość opróżnionych koszy ulicznych będ</w:t>
      </w:r>
      <w:r w:rsidR="00D6585F" w:rsidRPr="00535AE2">
        <w:rPr>
          <w:rFonts w:asciiTheme="minorHAnsi" w:hAnsiTheme="minorHAnsi" w:cs="Calibri"/>
        </w:rPr>
        <w:t>zie</w:t>
      </w:r>
      <w:r w:rsidRPr="00535AE2">
        <w:rPr>
          <w:rFonts w:asciiTheme="minorHAnsi" w:hAnsiTheme="minorHAnsi" w:cs="Calibri"/>
        </w:rPr>
        <w:t xml:space="preserve"> </w:t>
      </w:r>
      <w:r w:rsidR="00566A59" w:rsidRPr="00535AE2">
        <w:rPr>
          <w:rFonts w:asciiTheme="minorHAnsi" w:hAnsiTheme="minorHAnsi" w:cs="Calibri"/>
        </w:rPr>
        <w:t xml:space="preserve">podstawą do wystawienia faktury za wykonaną usługę. </w:t>
      </w:r>
      <w:r w:rsidR="00EE0B73" w:rsidRPr="00535AE2">
        <w:rPr>
          <w:rFonts w:asciiTheme="minorHAnsi" w:hAnsiTheme="minorHAnsi" w:cs="Calibri"/>
        </w:rPr>
        <w:t xml:space="preserve"> </w:t>
      </w:r>
    </w:p>
    <w:p w:rsidR="00A041D1" w:rsidRPr="00535AE2" w:rsidRDefault="00A041D1" w:rsidP="00CC59AA">
      <w:pPr>
        <w:pStyle w:val="Akapitzlist"/>
        <w:numPr>
          <w:ilvl w:val="1"/>
          <w:numId w:val="12"/>
        </w:numPr>
        <w:rPr>
          <w:rFonts w:asciiTheme="minorHAnsi" w:hAnsiTheme="minorHAnsi" w:cs="Calibri"/>
        </w:rPr>
      </w:pPr>
      <w:r w:rsidRPr="00535AE2">
        <w:rPr>
          <w:rFonts w:asciiTheme="minorHAnsi" w:hAnsiTheme="minorHAnsi" w:cs="Calibri"/>
        </w:rPr>
        <w:t xml:space="preserve">Wykonawca zapewnia utylizację zebranych odpadów </w:t>
      </w:r>
      <w:r w:rsidR="00784BB3" w:rsidRPr="00535AE2">
        <w:rPr>
          <w:rFonts w:asciiTheme="minorHAnsi" w:hAnsiTheme="minorHAnsi" w:cs="Calibri"/>
        </w:rPr>
        <w:t>zgodnie z zapisami SOPZ.</w:t>
      </w:r>
    </w:p>
    <w:p w:rsidR="00A63731" w:rsidRPr="00535AE2" w:rsidRDefault="00A041D1" w:rsidP="00CC59AA">
      <w:pPr>
        <w:pStyle w:val="Akapitzlist"/>
        <w:numPr>
          <w:ilvl w:val="1"/>
          <w:numId w:val="12"/>
        </w:numPr>
        <w:rPr>
          <w:rFonts w:asciiTheme="minorHAnsi" w:hAnsiTheme="minorHAnsi" w:cs="Calibri"/>
        </w:rPr>
      </w:pPr>
      <w:r w:rsidRPr="00535AE2">
        <w:rPr>
          <w:rFonts w:asciiTheme="minorHAnsi" w:hAnsiTheme="minorHAnsi" w:cs="Calibri"/>
        </w:rPr>
        <w:t xml:space="preserve">Wykonawca zapewnia że odpady komunalne znajdujące się  w odległości 1 m wokół miejsc lokalizacji koszy ulicznych i pojemników  będą przez niego zbierane bez dodatkowej odpłatności.   </w:t>
      </w:r>
    </w:p>
    <w:p w:rsidR="00CC59AA" w:rsidRPr="00535AE2" w:rsidRDefault="00CC59AA" w:rsidP="00CC59AA">
      <w:pPr>
        <w:pStyle w:val="Akapitzlist"/>
        <w:numPr>
          <w:ilvl w:val="1"/>
          <w:numId w:val="12"/>
        </w:numPr>
        <w:suppressAutoHyphens/>
        <w:rPr>
          <w:rFonts w:asciiTheme="minorHAnsi" w:hAnsiTheme="minorHAnsi" w:cs="Calibri"/>
          <w:color w:val="FF0000"/>
          <w:kern w:val="1"/>
        </w:rPr>
      </w:pPr>
      <w:r w:rsidRPr="00535AE2">
        <w:rPr>
          <w:rFonts w:asciiTheme="minorHAnsi" w:hAnsiTheme="minorHAnsi" w:cs="Calibri"/>
          <w:kern w:val="1"/>
        </w:rPr>
        <w:t xml:space="preserve">Zamawiający zapewni drewniane stojaki do worków na odpady w miejscach wykorzystywanych do kąpieli(nad jeziorami </w:t>
      </w:r>
      <w:proofErr w:type="spellStart"/>
      <w:r w:rsidRPr="00535AE2">
        <w:rPr>
          <w:rFonts w:asciiTheme="minorHAnsi" w:hAnsiTheme="minorHAnsi" w:cs="Calibri"/>
          <w:kern w:val="1"/>
        </w:rPr>
        <w:t>Gowidlińskie</w:t>
      </w:r>
      <w:proofErr w:type="spellEnd"/>
      <w:r w:rsidRPr="00535AE2">
        <w:rPr>
          <w:rFonts w:asciiTheme="minorHAnsi" w:hAnsiTheme="minorHAnsi" w:cs="Calibri"/>
          <w:kern w:val="1"/>
        </w:rPr>
        <w:t xml:space="preserve">, </w:t>
      </w:r>
      <w:r w:rsidR="00835475" w:rsidRPr="00535AE2">
        <w:rPr>
          <w:rFonts w:asciiTheme="minorHAnsi" w:hAnsiTheme="minorHAnsi" w:cs="Calibri"/>
          <w:kern w:val="1"/>
        </w:rPr>
        <w:t xml:space="preserve">Junno, </w:t>
      </w:r>
      <w:r w:rsidRPr="00535AE2">
        <w:rPr>
          <w:rFonts w:asciiTheme="minorHAnsi" w:hAnsiTheme="minorHAnsi" w:cs="Calibri"/>
          <w:kern w:val="1"/>
        </w:rPr>
        <w:t xml:space="preserve">Długie i Kamienieckie w gm. Sierakowice) </w:t>
      </w:r>
    </w:p>
    <w:p w:rsidR="003C2B36" w:rsidRPr="00535AE2" w:rsidRDefault="003C2B36" w:rsidP="00CC59AA">
      <w:pPr>
        <w:pStyle w:val="Akapitzlist"/>
        <w:numPr>
          <w:ilvl w:val="1"/>
          <w:numId w:val="12"/>
        </w:numPr>
        <w:suppressAutoHyphens/>
        <w:rPr>
          <w:rFonts w:asciiTheme="minorHAnsi" w:hAnsiTheme="minorHAnsi" w:cs="Calibri"/>
          <w:kern w:val="1"/>
        </w:rPr>
      </w:pPr>
      <w:r w:rsidRPr="00535AE2">
        <w:rPr>
          <w:rFonts w:asciiTheme="minorHAnsi" w:hAnsiTheme="minorHAnsi" w:cs="Calibri"/>
          <w:kern w:val="1"/>
        </w:rPr>
        <w:t xml:space="preserve">Zamawiający w czasie prowadzenia prac sprzątania miejsc publicznych, każdorazowo poinformuje telefonicznie Wykonawcę o miejscach wystawienia worków z odpadami komunalnymi. O ile będzie to możliwe Zamawiający będzie wystawiał worki z odpadami na poboczach dróg publicznych.  </w:t>
      </w:r>
    </w:p>
    <w:p w:rsidR="003C2B36" w:rsidRPr="00535AE2" w:rsidRDefault="003C2B36" w:rsidP="003C2B36">
      <w:pPr>
        <w:pStyle w:val="Akapitzlist"/>
        <w:numPr>
          <w:ilvl w:val="1"/>
          <w:numId w:val="12"/>
        </w:numPr>
        <w:suppressAutoHyphens/>
        <w:rPr>
          <w:rFonts w:asciiTheme="minorHAnsi" w:hAnsiTheme="minorHAnsi" w:cs="Calibri"/>
          <w:kern w:val="1"/>
        </w:rPr>
      </w:pPr>
      <w:r w:rsidRPr="00535AE2">
        <w:rPr>
          <w:rFonts w:asciiTheme="minorHAnsi" w:hAnsiTheme="minorHAnsi" w:cs="Calibri"/>
          <w:kern w:val="1"/>
        </w:rPr>
        <w:t xml:space="preserve">Wykonawca zapewni odbiór worków z odpadami ze sprzątania miejsc publicznych w terminie najpóźniej następnego dnia po otrzymaniu zgłoszenia  </w:t>
      </w:r>
    </w:p>
    <w:p w:rsidR="00A041D1" w:rsidRPr="00535AE2" w:rsidRDefault="00A63731" w:rsidP="00CC59AA">
      <w:pPr>
        <w:pStyle w:val="Akapitzlist"/>
        <w:numPr>
          <w:ilvl w:val="1"/>
          <w:numId w:val="12"/>
        </w:numPr>
        <w:suppressAutoHyphens/>
        <w:rPr>
          <w:rFonts w:asciiTheme="minorHAnsi" w:hAnsiTheme="minorHAnsi" w:cs="Calibri"/>
          <w:kern w:val="1"/>
        </w:rPr>
      </w:pPr>
      <w:r w:rsidRPr="00535AE2">
        <w:rPr>
          <w:rFonts w:asciiTheme="minorHAnsi" w:hAnsiTheme="minorHAnsi" w:cs="Arial"/>
          <w:bCs/>
        </w:rPr>
        <w:t xml:space="preserve">Wykonawca podczas odbierania odpadów zobowiązany jest do zaczytania </w:t>
      </w:r>
      <w:r w:rsidR="00EE7084" w:rsidRPr="00535AE2">
        <w:rPr>
          <w:rFonts w:asciiTheme="minorHAnsi" w:hAnsiTheme="minorHAnsi" w:cs="Arial"/>
          <w:bCs/>
        </w:rPr>
        <w:t xml:space="preserve">kodu kreskowego z pojemnika </w:t>
      </w:r>
      <w:r w:rsidR="00EE7084" w:rsidRPr="00535AE2">
        <w:rPr>
          <w:rFonts w:asciiTheme="minorHAnsi" w:hAnsiTheme="minorHAnsi"/>
          <w:lang w:eastAsia="fa-IR" w:bidi="fa-IR"/>
        </w:rPr>
        <w:t>za pomocą</w:t>
      </w:r>
      <w:r w:rsidRPr="00535AE2">
        <w:rPr>
          <w:rFonts w:asciiTheme="minorHAnsi" w:hAnsiTheme="minorHAnsi"/>
          <w:lang w:eastAsia="fa-IR" w:bidi="fa-IR"/>
        </w:rPr>
        <w:t xml:space="preserve"> czytnik kodów kreskowych</w:t>
      </w:r>
      <w:r w:rsidR="00EE7084" w:rsidRPr="00535AE2">
        <w:rPr>
          <w:rFonts w:asciiTheme="minorHAnsi" w:hAnsiTheme="minorHAnsi"/>
          <w:lang w:eastAsia="fa-IR" w:bidi="fa-IR"/>
        </w:rPr>
        <w:t>.</w:t>
      </w:r>
    </w:p>
    <w:p w:rsidR="00A041D1" w:rsidRPr="00535AE2" w:rsidRDefault="00A041D1" w:rsidP="00CC59AA">
      <w:pPr>
        <w:pStyle w:val="Akapitzlist"/>
        <w:numPr>
          <w:ilvl w:val="1"/>
          <w:numId w:val="12"/>
        </w:numPr>
        <w:rPr>
          <w:rFonts w:asciiTheme="minorHAnsi" w:hAnsiTheme="minorHAnsi" w:cs="Calibri"/>
        </w:rPr>
      </w:pPr>
      <w:r w:rsidRPr="00535AE2">
        <w:rPr>
          <w:rFonts w:asciiTheme="minorHAnsi" w:hAnsiTheme="minorHAnsi" w:cs="Calibri"/>
        </w:rPr>
        <w:t>Wykonawca zobowiązany jest z  w ciągu 7 dni od podpisania umowy przedłożyć Zamawiającemu harmonogram prowadzonych usług odbiór o</w:t>
      </w:r>
      <w:r w:rsidR="00784BB3" w:rsidRPr="00535AE2">
        <w:rPr>
          <w:rFonts w:asciiTheme="minorHAnsi" w:hAnsiTheme="minorHAnsi" w:cs="Calibri"/>
        </w:rPr>
        <w:t xml:space="preserve">dpadów komunalnych zmieszanych </w:t>
      </w:r>
      <w:r w:rsidRPr="00535AE2">
        <w:rPr>
          <w:rFonts w:asciiTheme="minorHAnsi" w:hAnsiTheme="minorHAnsi" w:cs="Calibri"/>
        </w:rPr>
        <w:t>z podaniem dnia i godzin w których będzie obywać się odbiór odpadów.</w:t>
      </w:r>
    </w:p>
    <w:p w:rsidR="00E37466" w:rsidRPr="00D3130A" w:rsidRDefault="00A041D1" w:rsidP="00535AE2">
      <w:pPr>
        <w:pStyle w:val="Akapitzlist"/>
        <w:numPr>
          <w:ilvl w:val="1"/>
          <w:numId w:val="12"/>
        </w:numPr>
        <w:rPr>
          <w:rFonts w:asciiTheme="minorHAnsi" w:hAnsiTheme="minorHAnsi" w:cs="Calibri"/>
          <w:b/>
        </w:rPr>
      </w:pPr>
      <w:r w:rsidRPr="00535AE2">
        <w:rPr>
          <w:rFonts w:asciiTheme="minorHAnsi" w:hAnsiTheme="minorHAnsi" w:cs="Calibri"/>
        </w:rPr>
        <w:t>Wykonawca zobowiązany jest wykonywać przedmiot objęty zamówieniem z należytą starannością (zapewniając racjonalne wykorzystanie środków technicznych i pracowników, dbałość o mienie Zamawiającego, ustalenia harmonogramów usług objętych umową w sposób zapewniający ciągłość i skuteczność ich świadczenia)zgodnie ze współczesną wiedzą techniczną, obowiązującymi normami europejskimi, zapewniając bezpieczne i higieniczne warunki pracy przy przestrzeganiu przepisów prawa powszechnie obowiązującego oraz lokalnego</w:t>
      </w:r>
      <w:r w:rsidR="00E37466" w:rsidRPr="00535AE2">
        <w:rPr>
          <w:rFonts w:asciiTheme="minorHAnsi" w:hAnsiTheme="minorHAnsi" w:cs="Calibri"/>
        </w:rPr>
        <w:t>.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080"/>
        <w:gridCol w:w="1020"/>
        <w:gridCol w:w="640"/>
        <w:gridCol w:w="1320"/>
        <w:gridCol w:w="1300"/>
        <w:gridCol w:w="1120"/>
        <w:gridCol w:w="1040"/>
      </w:tblGrid>
      <w:tr w:rsidR="00D3130A" w:rsidRPr="00D3130A" w:rsidTr="00D3130A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 xml:space="preserve">Załącznik nr 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D3130A" w:rsidRPr="00D3130A" w:rsidTr="00D3130A">
        <w:trPr>
          <w:trHeight w:val="1140"/>
        </w:trPr>
        <w:tc>
          <w:tcPr>
            <w:tcW w:w="9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D3130A">
              <w:rPr>
                <w:rFonts w:ascii="Century Gothic" w:hAnsi="Century Gothic" w:cs="Arial"/>
                <w:b/>
                <w:bCs/>
                <w:sz w:val="22"/>
                <w:szCs w:val="22"/>
              </w:rPr>
              <w:t>Wywóz odpadów komunalnych z kosza ulicznych o poj. 60 l na terenie miejscowości Sierakowice w okresie od 1 lipca 2015 do 30 czerwca 2017</w:t>
            </w:r>
          </w:p>
        </w:tc>
      </w:tr>
      <w:tr w:rsidR="00D3130A" w:rsidRPr="00D3130A" w:rsidTr="00D3130A">
        <w:trPr>
          <w:trHeight w:val="2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</w:rPr>
            </w:pPr>
            <w:r w:rsidRPr="00D3130A">
              <w:rPr>
                <w:rFonts w:ascii="Century Gothic" w:hAnsi="Century Gothic" w:cs="Arial"/>
                <w:b/>
                <w:bCs/>
              </w:rPr>
              <w:t>Lp.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</w:rPr>
            </w:pPr>
            <w:r w:rsidRPr="00D3130A">
              <w:rPr>
                <w:rFonts w:ascii="Century Gothic" w:hAnsi="Century Gothic" w:cs="Arial"/>
                <w:b/>
                <w:bCs/>
              </w:rPr>
              <w:t>Miejsce ustawienia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b/>
                <w:bCs/>
                <w:sz w:val="16"/>
                <w:szCs w:val="16"/>
              </w:rPr>
              <w:t>Rodzaj kosza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</w:rPr>
            </w:pPr>
            <w:r w:rsidRPr="00D3130A">
              <w:rPr>
                <w:rFonts w:ascii="Century Gothic" w:hAnsi="Century Gothic" w:cs="Arial"/>
                <w:b/>
                <w:bCs/>
              </w:rPr>
              <w:t>Ilość koszy poj. 60 litrów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Tygodniowa ilość wywozów przez  sezon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b/>
                <w:bCs/>
                <w:sz w:val="16"/>
                <w:szCs w:val="16"/>
              </w:rPr>
              <w:t>Tygodniowa ilość wywozów przez pozostałą część roku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D3130A">
              <w:rPr>
                <w:rFonts w:ascii="Century Gothic" w:hAnsi="Century Gothic" w:cs="Arial"/>
                <w:b/>
                <w:bCs/>
                <w:sz w:val="12"/>
                <w:szCs w:val="12"/>
              </w:rPr>
              <w:t xml:space="preserve">Planowana ROCZNA Ilość wywozów przez  sezon czyli corocznie od  czerwca do sierpnia - 26 tygodni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12"/>
                <w:szCs w:val="12"/>
              </w:rPr>
            </w:pPr>
            <w:r w:rsidRPr="00D3130A">
              <w:rPr>
                <w:rFonts w:ascii="Century Gothic" w:hAnsi="Century Gothic" w:cs="Arial"/>
                <w:b/>
                <w:bCs/>
                <w:sz w:val="12"/>
                <w:szCs w:val="12"/>
              </w:rPr>
              <w:t>Planowana ROCZNA Ilość wywozów przez pozostałą część roku(poza sezonem) 79 tygodni)</w:t>
            </w:r>
          </w:p>
        </w:tc>
      </w:tr>
      <w:tr w:rsidR="00D3130A" w:rsidRPr="00D3130A" w:rsidTr="00D3130A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Kartuska (lewa strona)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474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474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Kartuska (prawa strona)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Słoneczna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Lęborska (lewa strona)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474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Lęborska (prawa strona)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474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474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Dworcowa (lewa strona)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Dworcowa (prawa strona)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D3130A" w:rsidRPr="00D3130A" w:rsidTr="00D3130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skatom/ku-55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474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Mirachowska</w:t>
            </w:r>
            <w:proofErr w:type="spellEnd"/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(lewa strona)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Spacerowa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plac zabaw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zwykły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Piwna (prawa strona)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Słupska (lewa strona)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474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parking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1659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Słupska (prawa strona)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Przedszkolna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474</w:t>
            </w:r>
          </w:p>
        </w:tc>
      </w:tr>
      <w:tr w:rsidR="00D3130A" w:rsidRPr="00D3130A" w:rsidTr="00D3130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ul. Kubusia Puchatka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dinova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Przy kościele </w:t>
            </w:r>
            <w:proofErr w:type="spellStart"/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św</w:t>
            </w:r>
            <w:proofErr w:type="spellEnd"/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Marcina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bad</w:t>
            </w:r>
            <w:proofErr w:type="spellEnd"/>
            <w:r w:rsidRPr="00D3130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homburger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D3130A" w:rsidRPr="00D3130A" w:rsidTr="00D3130A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ul. Rynek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LK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2765</w:t>
            </w:r>
          </w:p>
        </w:tc>
      </w:tr>
      <w:tr w:rsidR="00D3130A" w:rsidRPr="00D3130A" w:rsidTr="00D3130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Ołtarz Papieski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bad</w:t>
            </w:r>
            <w:proofErr w:type="spellEnd"/>
            <w:r w:rsidRPr="00D3130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homburger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1422</w:t>
            </w:r>
          </w:p>
        </w:tc>
      </w:tr>
      <w:tr w:rsidR="00D3130A" w:rsidRPr="00D3130A" w:rsidTr="00D3130A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ul. Parkowa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D3130A" w:rsidRPr="00D3130A" w:rsidTr="00D3130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proofErr w:type="spellStart"/>
            <w:r w:rsidRPr="00D3130A">
              <w:rPr>
                <w:rFonts w:ascii="Century Gothic" w:hAnsi="Century Gothic" w:cs="Arial"/>
                <w:sz w:val="16"/>
                <w:szCs w:val="16"/>
              </w:rPr>
              <w:t>vk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sz w:val="20"/>
                <w:szCs w:val="20"/>
              </w:rPr>
              <w:t>237</w:t>
            </w:r>
          </w:p>
        </w:tc>
      </w:tr>
      <w:tr w:rsidR="00D3130A" w:rsidRPr="00D3130A" w:rsidTr="00D3130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8788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22673</w:t>
            </w:r>
          </w:p>
        </w:tc>
      </w:tr>
      <w:tr w:rsidR="00D3130A" w:rsidRPr="00D3130A" w:rsidTr="00D3130A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D3130A">
              <w:rPr>
                <w:rFonts w:ascii="Century Gothic" w:hAnsi="Century Gothic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 w:val="20"/>
                <w:szCs w:val="20"/>
              </w:rPr>
              <w:t>31461</w:t>
            </w:r>
          </w:p>
        </w:tc>
      </w:tr>
    </w:tbl>
    <w:p w:rsidR="00D3130A" w:rsidRDefault="00D3130A" w:rsidP="00D3130A">
      <w:pPr>
        <w:ind w:left="284" w:firstLine="0"/>
        <w:rPr>
          <w:rFonts w:asciiTheme="minorHAnsi" w:hAnsiTheme="minorHAnsi" w:cs="Calibri"/>
          <w:b/>
        </w:rPr>
      </w:pPr>
    </w:p>
    <w:p w:rsidR="00D3130A" w:rsidRDefault="00D3130A" w:rsidP="00D3130A">
      <w:pPr>
        <w:ind w:left="284" w:firstLine="0"/>
        <w:rPr>
          <w:rFonts w:asciiTheme="minorHAnsi" w:hAnsiTheme="minorHAnsi" w:cs="Calibri"/>
          <w:b/>
        </w:rPr>
      </w:pPr>
    </w:p>
    <w:p w:rsidR="00D3130A" w:rsidRDefault="00D3130A" w:rsidP="00D3130A">
      <w:pPr>
        <w:ind w:left="284" w:firstLine="0"/>
        <w:rPr>
          <w:rFonts w:asciiTheme="minorHAnsi" w:hAnsiTheme="minorHAnsi" w:cs="Calibri"/>
          <w:b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134"/>
        <w:gridCol w:w="1275"/>
        <w:gridCol w:w="1276"/>
        <w:gridCol w:w="1701"/>
        <w:gridCol w:w="1232"/>
        <w:gridCol w:w="469"/>
      </w:tblGrid>
      <w:tr w:rsidR="00D3130A" w:rsidRPr="00D3130A" w:rsidTr="00D3130A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Załącznik nr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</w:p>
        </w:tc>
      </w:tr>
      <w:tr w:rsidR="00D3130A" w:rsidRPr="00D3130A" w:rsidTr="00D3130A">
        <w:trPr>
          <w:trHeight w:val="2160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color w:val="000000"/>
                <w:szCs w:val="28"/>
              </w:rPr>
            </w:pPr>
            <w:r w:rsidRPr="00D3130A">
              <w:rPr>
                <w:rFonts w:ascii="Century Gothic" w:hAnsi="Century Gothic" w:cs="Arial"/>
                <w:b/>
                <w:bCs/>
                <w:color w:val="000000"/>
                <w:szCs w:val="28"/>
              </w:rPr>
              <w:t>KOSZE NA TERENIE GMINY SIERAKOWICE (Z WYŁĄCZENIEM m. SIERAKOWICE)  od 1 lipca 2015r.  do 30 czerwca  2017r.</w:t>
            </w:r>
          </w:p>
        </w:tc>
      </w:tr>
      <w:tr w:rsidR="00D3130A" w:rsidRPr="00D3130A" w:rsidTr="00D3130A">
        <w:trPr>
          <w:trHeight w:val="124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2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2"/>
              </w:rPr>
              <w:t>Przystanki PKS w miejscowościach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color w:val="000000"/>
                <w:szCs w:val="22"/>
              </w:rPr>
            </w:pPr>
            <w:r w:rsidRPr="00D3130A">
              <w:rPr>
                <w:rFonts w:ascii="Century Gothic" w:hAnsi="Century Gothic" w:cs="Arial"/>
                <w:b/>
                <w:bCs/>
                <w:color w:val="000000"/>
                <w:szCs w:val="22"/>
              </w:rPr>
              <w:t>ilość wywozów w miesiącu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color w:val="000000"/>
                <w:szCs w:val="22"/>
              </w:rPr>
            </w:pPr>
            <w:r w:rsidRPr="00D3130A">
              <w:rPr>
                <w:rFonts w:ascii="Century Gothic" w:hAnsi="Century Gothic" w:cs="Arial"/>
                <w:b/>
                <w:bCs/>
                <w:color w:val="000000"/>
                <w:szCs w:val="22"/>
              </w:rPr>
              <w:t>ilość wywozów w roku</w:t>
            </w:r>
          </w:p>
        </w:tc>
      </w:tr>
      <w:tr w:rsidR="00D3130A" w:rsidRPr="00D3130A" w:rsidTr="00D3130A">
        <w:trPr>
          <w:trHeight w:val="243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left"/>
              <w:rPr>
                <w:rFonts w:ascii="Century Gothic" w:hAnsi="Century Gothic" w:cs="Arial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Ilość poj.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W SEZONIE corocznie od początku czerwc</w:t>
            </w:r>
            <w:bookmarkStart w:id="1" w:name="_GoBack"/>
            <w:bookmarkEnd w:id="1"/>
            <w:r w:rsidRPr="00D3130A">
              <w:rPr>
                <w:rFonts w:ascii="Century Gothic" w:hAnsi="Century Gothic" w:cs="Arial"/>
                <w:szCs w:val="20"/>
              </w:rPr>
              <w:t>a  do końca sierpnia(w 2015 r. od lipca a w 2017 do czerwca)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pozostałe miesiące(16 m-</w:t>
            </w:r>
            <w:proofErr w:type="spellStart"/>
            <w:r w:rsidRPr="00D3130A">
              <w:rPr>
                <w:rFonts w:ascii="Century Gothic" w:hAnsi="Century Gothic" w:cs="Arial"/>
                <w:szCs w:val="20"/>
              </w:rPr>
              <w:t>cy</w:t>
            </w:r>
            <w:proofErr w:type="spellEnd"/>
            <w:r w:rsidRPr="00D3130A">
              <w:rPr>
                <w:rFonts w:ascii="Century Gothic" w:hAnsi="Century Gothic" w:cs="Arial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 xml:space="preserve">Sezon corocznie od 1 czerwca do 30 sierpnia (w 2015 r. od lipca, a w 2017 r. do czerwca)- </w:t>
            </w: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6 miesięcy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 xml:space="preserve">W okresie umowy -poza sezonem  </w:t>
            </w: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18 m-</w:t>
            </w:r>
            <w:proofErr w:type="spellStart"/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cy</w:t>
            </w:r>
            <w:proofErr w:type="spellEnd"/>
          </w:p>
        </w:tc>
      </w:tr>
      <w:tr w:rsidR="00D3130A" w:rsidRPr="00D3130A" w:rsidTr="00D3130A">
        <w:trPr>
          <w:trHeight w:val="73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Mojusz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72</w:t>
            </w:r>
          </w:p>
        </w:tc>
      </w:tr>
      <w:tr w:rsidR="00D3130A" w:rsidRPr="00D3130A" w:rsidTr="00D3130A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Wygoda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36</w:t>
            </w:r>
          </w:p>
        </w:tc>
      </w:tr>
      <w:tr w:rsidR="00D3130A" w:rsidRPr="00D3130A" w:rsidTr="00D3130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lastRenderedPageBreak/>
              <w:t>Smolniki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36</w:t>
            </w:r>
          </w:p>
        </w:tc>
      </w:tr>
      <w:tr w:rsidR="00D3130A" w:rsidRPr="00D3130A" w:rsidTr="00D3130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Szklana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72</w:t>
            </w:r>
          </w:p>
        </w:tc>
      </w:tr>
      <w:tr w:rsidR="00D3130A" w:rsidRPr="00D3130A" w:rsidTr="00D3130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Mrozy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36</w:t>
            </w:r>
          </w:p>
        </w:tc>
      </w:tr>
      <w:tr w:rsidR="00D3130A" w:rsidRPr="00D3130A" w:rsidTr="00D3130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Tuchlino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36</w:t>
            </w:r>
          </w:p>
        </w:tc>
      </w:tr>
      <w:tr w:rsidR="00D3130A" w:rsidRPr="00D3130A" w:rsidTr="00D3130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Moczydło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36</w:t>
            </w:r>
          </w:p>
        </w:tc>
      </w:tr>
      <w:tr w:rsidR="00D3130A" w:rsidRPr="00D3130A" w:rsidTr="00D3130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Puzdrowo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72</w:t>
            </w:r>
          </w:p>
        </w:tc>
      </w:tr>
      <w:tr w:rsidR="00D3130A" w:rsidRPr="00D3130A" w:rsidTr="00D3130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Lemany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36</w:t>
            </w:r>
          </w:p>
        </w:tc>
      </w:tr>
      <w:tr w:rsidR="00D3130A" w:rsidRPr="00D3130A" w:rsidTr="00D3130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Gowidlinko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36</w:t>
            </w:r>
          </w:p>
        </w:tc>
      </w:tr>
      <w:tr w:rsidR="00D3130A" w:rsidRPr="00D3130A" w:rsidTr="00D3130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Gowidlino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72</w:t>
            </w:r>
          </w:p>
        </w:tc>
      </w:tr>
      <w:tr w:rsidR="00D3130A" w:rsidRPr="00D3130A" w:rsidTr="00D3130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Dolina Jadwigi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36</w:t>
            </w:r>
          </w:p>
        </w:tc>
      </w:tr>
      <w:tr w:rsidR="00D3130A" w:rsidRPr="00D3130A" w:rsidTr="00D3130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 xml:space="preserve">Załakowo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36</w:t>
            </w:r>
          </w:p>
        </w:tc>
      </w:tr>
      <w:tr w:rsidR="00D3130A" w:rsidRPr="00D3130A" w:rsidTr="00D3130A">
        <w:trPr>
          <w:trHeight w:val="5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Kamienica Królewska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36</w:t>
            </w:r>
          </w:p>
        </w:tc>
      </w:tr>
      <w:tr w:rsidR="00D3130A" w:rsidRPr="00D3130A" w:rsidTr="00D3130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Pałubice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36</w:t>
            </w:r>
          </w:p>
        </w:tc>
      </w:tr>
      <w:tr w:rsidR="00D3130A" w:rsidRPr="00D3130A" w:rsidTr="00D3130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Bącka Huta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36</w:t>
            </w:r>
          </w:p>
        </w:tc>
      </w:tr>
      <w:tr w:rsidR="00D3130A" w:rsidRPr="00D3130A" w:rsidTr="00D3130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Stara Maszyna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36</w:t>
            </w:r>
          </w:p>
        </w:tc>
      </w:tr>
      <w:tr w:rsidR="00D3130A" w:rsidRPr="00D3130A" w:rsidTr="00D3130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Patoki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36</w:t>
            </w:r>
          </w:p>
        </w:tc>
      </w:tr>
      <w:tr w:rsidR="00D3130A" w:rsidRPr="00D3130A" w:rsidTr="00D3130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Szopa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36</w:t>
            </w:r>
          </w:p>
        </w:tc>
      </w:tr>
      <w:tr w:rsidR="00D3130A" w:rsidRPr="00D3130A" w:rsidTr="00D3130A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6E6E6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Paczewo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36</w:t>
            </w:r>
          </w:p>
        </w:tc>
      </w:tr>
      <w:tr w:rsidR="00D3130A" w:rsidRPr="00D3130A" w:rsidTr="00D3130A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432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  <w:r w:rsidRPr="00D3130A">
              <w:rPr>
                <w:rFonts w:ascii="Century Gothic" w:hAnsi="Century Gothic" w:cs="Arial"/>
                <w:szCs w:val="20"/>
              </w:rPr>
              <w:t>864</w:t>
            </w:r>
          </w:p>
        </w:tc>
      </w:tr>
      <w:tr w:rsidR="00D3130A" w:rsidRPr="00D3130A" w:rsidTr="00D3130A">
        <w:trPr>
          <w:trHeight w:val="27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30A" w:rsidRPr="00D3130A" w:rsidRDefault="00D3130A" w:rsidP="00D3130A">
            <w:pPr>
              <w:spacing w:before="0"/>
              <w:ind w:left="0" w:firstLine="0"/>
              <w:jc w:val="center"/>
              <w:rPr>
                <w:rFonts w:ascii="Century Gothic" w:hAnsi="Century Gothic" w:cs="Arial"/>
                <w:b/>
                <w:bCs/>
                <w:szCs w:val="20"/>
              </w:rPr>
            </w:pPr>
            <w:r w:rsidRPr="00D3130A">
              <w:rPr>
                <w:rFonts w:ascii="Century Gothic" w:hAnsi="Century Gothic" w:cs="Arial"/>
                <w:b/>
                <w:bCs/>
                <w:szCs w:val="20"/>
              </w:rPr>
              <w:t>1296</w:t>
            </w:r>
          </w:p>
        </w:tc>
      </w:tr>
    </w:tbl>
    <w:p w:rsidR="00D3130A" w:rsidRDefault="00D3130A" w:rsidP="00D3130A">
      <w:pPr>
        <w:ind w:left="284" w:firstLine="0"/>
        <w:rPr>
          <w:rFonts w:asciiTheme="minorHAnsi" w:hAnsiTheme="minorHAnsi" w:cs="Calibri"/>
          <w:b/>
        </w:rPr>
      </w:pPr>
    </w:p>
    <w:p w:rsidR="00D3130A" w:rsidRPr="00D3130A" w:rsidRDefault="00D3130A" w:rsidP="00D3130A">
      <w:pPr>
        <w:ind w:left="284" w:firstLine="0"/>
        <w:rPr>
          <w:rFonts w:asciiTheme="minorHAnsi" w:hAnsiTheme="minorHAnsi" w:cs="Calibri"/>
          <w:b/>
        </w:rPr>
      </w:pPr>
    </w:p>
    <w:sectPr w:rsidR="00D3130A" w:rsidRPr="00D3130A" w:rsidSect="00CC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C51"/>
    <w:multiLevelType w:val="multilevel"/>
    <w:tmpl w:val="AEFCB068"/>
    <w:lvl w:ilvl="0">
      <w:start w:val="1"/>
      <w:numFmt w:val="lowerLetter"/>
      <w:lvlText w:val="%1)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cs="Helvetic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Helvetica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Helvetica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Helvetica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Helvetica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Helvetica" w:hint="default"/>
      </w:rPr>
    </w:lvl>
  </w:abstractNum>
  <w:abstractNum w:abstractNumId="1">
    <w:nsid w:val="0F987C03"/>
    <w:multiLevelType w:val="hybridMultilevel"/>
    <w:tmpl w:val="F3744878"/>
    <w:lvl w:ilvl="0" w:tplc="63CCE512">
      <w:start w:val="1"/>
      <w:numFmt w:val="decimal"/>
      <w:lvlText w:val="1. 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445947"/>
    <w:multiLevelType w:val="multilevel"/>
    <w:tmpl w:val="A9F48B7E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="Times New Roman" w:hint="default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cs="Times New Roman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1E91A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713108"/>
    <w:multiLevelType w:val="multilevel"/>
    <w:tmpl w:val="113C7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cs="Times New Roman" w:hint="default"/>
        <w:sz w:val="20"/>
      </w:rPr>
    </w:lvl>
    <w:lvl w:ilvl="2">
      <w:start w:val="1"/>
      <w:numFmt w:val="decimal"/>
      <w:lvlText w:val="4. 8. %3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2917822"/>
    <w:multiLevelType w:val="hybridMultilevel"/>
    <w:tmpl w:val="29D09D72"/>
    <w:lvl w:ilvl="0" w:tplc="ACC0EE86">
      <w:start w:val="1"/>
      <w:numFmt w:val="lowerLetter"/>
      <w:lvlText w:val="%1)"/>
      <w:lvlJc w:val="left"/>
      <w:pPr>
        <w:ind w:left="5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6">
    <w:nsid w:val="4FE963A4"/>
    <w:multiLevelType w:val="hybridMultilevel"/>
    <w:tmpl w:val="BD4235AC"/>
    <w:lvl w:ilvl="0" w:tplc="230612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1B4E06"/>
    <w:multiLevelType w:val="hybridMultilevel"/>
    <w:tmpl w:val="04F8ED50"/>
    <w:lvl w:ilvl="0" w:tplc="D13A5C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3B04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8770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1A144D"/>
    <w:multiLevelType w:val="hybridMultilevel"/>
    <w:tmpl w:val="B73620FC"/>
    <w:lvl w:ilvl="0" w:tplc="DFA2FC1A">
      <w:start w:val="1"/>
      <w:numFmt w:val="decimal"/>
      <w:lvlText w:val="%1."/>
      <w:lvlJc w:val="left"/>
      <w:pPr>
        <w:ind w:left="89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1">
    <w:nsid w:val="666E5C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0485896"/>
    <w:multiLevelType w:val="multilevel"/>
    <w:tmpl w:val="63E6E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D1"/>
    <w:rsid w:val="00017298"/>
    <w:rsid w:val="0002058A"/>
    <w:rsid w:val="000407A4"/>
    <w:rsid w:val="0011267F"/>
    <w:rsid w:val="001321CC"/>
    <w:rsid w:val="00133D3D"/>
    <w:rsid w:val="00190578"/>
    <w:rsid w:val="001E4B9C"/>
    <w:rsid w:val="00300F0B"/>
    <w:rsid w:val="003C2B36"/>
    <w:rsid w:val="00433A30"/>
    <w:rsid w:val="005134B2"/>
    <w:rsid w:val="00535AE2"/>
    <w:rsid w:val="005413E9"/>
    <w:rsid w:val="00566A59"/>
    <w:rsid w:val="0064027A"/>
    <w:rsid w:val="00772177"/>
    <w:rsid w:val="00784BB3"/>
    <w:rsid w:val="00835475"/>
    <w:rsid w:val="0083799F"/>
    <w:rsid w:val="008F53AF"/>
    <w:rsid w:val="009113A4"/>
    <w:rsid w:val="00993703"/>
    <w:rsid w:val="009A220A"/>
    <w:rsid w:val="00A041D1"/>
    <w:rsid w:val="00A63731"/>
    <w:rsid w:val="00AE5289"/>
    <w:rsid w:val="00C56CF4"/>
    <w:rsid w:val="00CA7E74"/>
    <w:rsid w:val="00CC59AA"/>
    <w:rsid w:val="00CD1E9E"/>
    <w:rsid w:val="00D3130A"/>
    <w:rsid w:val="00D6585F"/>
    <w:rsid w:val="00DB49B9"/>
    <w:rsid w:val="00E37466"/>
    <w:rsid w:val="00E9543F"/>
    <w:rsid w:val="00EE0B73"/>
    <w:rsid w:val="00EE7084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5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D1"/>
    <w:pPr>
      <w:spacing w:before="120"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52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41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41D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customStyle="1" w:styleId="Styl">
    <w:name w:val="Styl"/>
    <w:link w:val="StylZnak"/>
    <w:rsid w:val="00A041D1"/>
    <w:pPr>
      <w:widowControl w:val="0"/>
      <w:autoSpaceDE w:val="0"/>
      <w:autoSpaceDN w:val="0"/>
      <w:adjustRightInd w:val="0"/>
      <w:spacing w:before="120" w:after="0" w:line="240" w:lineRule="auto"/>
      <w:ind w:left="510" w:hanging="3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Znak">
    <w:name w:val="Styl Znak"/>
    <w:link w:val="Styl"/>
    <w:locked/>
    <w:rsid w:val="00A041D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41D1"/>
    <w:pPr>
      <w:spacing w:before="0" w:after="200" w:line="276" w:lineRule="auto"/>
      <w:ind w:left="720" w:firstLine="0"/>
      <w:contextualSpacing/>
      <w:jc w:val="left"/>
    </w:pPr>
  </w:style>
  <w:style w:type="character" w:styleId="Uwydatnienie">
    <w:name w:val="Emphasis"/>
    <w:basedOn w:val="Domylnaczcionkaakapitu"/>
    <w:uiPriority w:val="20"/>
    <w:qFormat/>
    <w:rsid w:val="00A041D1"/>
    <w:rPr>
      <w:rFonts w:cs="Times New Roman"/>
      <w:i/>
      <w:iCs/>
    </w:rPr>
  </w:style>
  <w:style w:type="paragraph" w:styleId="Bezodstpw">
    <w:name w:val="No Spacing"/>
    <w:uiPriority w:val="1"/>
    <w:qFormat/>
    <w:rsid w:val="00A041D1"/>
    <w:pPr>
      <w:spacing w:after="0" w:line="240" w:lineRule="auto"/>
      <w:ind w:left="510" w:hanging="340"/>
      <w:jc w:val="both"/>
    </w:pPr>
    <w:rPr>
      <w:rFonts w:ascii="Calibri" w:eastAsia="Times New Roman" w:hAnsi="Calibri" w:cs="Times New Roman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5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Laska</dc:creator>
  <cp:lastModifiedBy>Mariusz Laska</cp:lastModifiedBy>
  <cp:revision>10</cp:revision>
  <cp:lastPrinted>2015-03-13T11:46:00Z</cp:lastPrinted>
  <dcterms:created xsi:type="dcterms:W3CDTF">2015-02-19T11:10:00Z</dcterms:created>
  <dcterms:modified xsi:type="dcterms:W3CDTF">2015-03-13T14:45:00Z</dcterms:modified>
</cp:coreProperties>
</file>